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E4630" w14:textId="77777777" w:rsidR="0081345E" w:rsidRDefault="00882B40" w:rsidP="00882B40">
      <w:pPr>
        <w:pStyle w:val="Corpodetexto"/>
        <w:jc w:val="center"/>
      </w:pPr>
      <w:r w:rsidRPr="00882B40">
        <w:t>ANEXO V</w:t>
      </w:r>
    </w:p>
    <w:p w14:paraId="55379FB7" w14:textId="77777777" w:rsidR="006E35E5" w:rsidRPr="00882B40" w:rsidRDefault="006E35E5" w:rsidP="00882B40">
      <w:pPr>
        <w:pStyle w:val="Corpodetexto"/>
        <w:jc w:val="center"/>
      </w:pPr>
      <w:r w:rsidRPr="00882B40">
        <w:t>ETIQUETA</w:t>
      </w:r>
    </w:p>
    <w:p w14:paraId="51F7081F" w14:textId="77777777" w:rsidR="006E35E5" w:rsidRDefault="006E35E5" w:rsidP="006E35E5">
      <w:pPr>
        <w:pStyle w:val="Corpodetexto"/>
        <w:rPr>
          <w:sz w:val="20"/>
        </w:rPr>
      </w:pPr>
    </w:p>
    <w:p w14:paraId="0CFF6289" w14:textId="77777777" w:rsidR="006E35E5" w:rsidRDefault="006E35E5" w:rsidP="006E35E5">
      <w:pPr>
        <w:pStyle w:val="Corpodetexto"/>
        <w:rPr>
          <w:sz w:val="20"/>
        </w:rPr>
      </w:pPr>
    </w:p>
    <w:p w14:paraId="3C73CA02" w14:textId="77777777" w:rsidR="006E35E5" w:rsidRDefault="006E35E5" w:rsidP="006E35E5">
      <w:pPr>
        <w:pStyle w:val="Corpodetex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F8743C" wp14:editId="5FB11C83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737860" cy="1514475"/>
                <wp:effectExtent l="0" t="0" r="15240" b="28575"/>
                <wp:wrapTopAndBottom/>
                <wp:docPr id="616257657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514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9635F" w14:textId="77777777" w:rsidR="006E35E5" w:rsidRDefault="006E35E5" w:rsidP="00D91548">
                            <w:pPr>
                              <w:pStyle w:val="Corpodetexto"/>
                              <w:spacing w:before="13" w:line="276" w:lineRule="auto"/>
                              <w:ind w:left="106"/>
                            </w:pPr>
                            <w:r>
                              <w:t>ENVELOPE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 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HABILITAÇÃO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DOCUMENTAL</w:t>
                            </w:r>
                          </w:p>
                          <w:p w14:paraId="25BE0C53" w14:textId="77777777" w:rsidR="00D91548" w:rsidRDefault="006E35E5" w:rsidP="00D91548">
                            <w:pPr>
                              <w:pStyle w:val="Corpodetexto"/>
                              <w:spacing w:before="22" w:line="276" w:lineRule="auto"/>
                              <w:ind w:left="106" w:right="3409"/>
                              <w:rPr>
                                <w:spacing w:val="-3"/>
                              </w:rPr>
                            </w:pPr>
                            <w:r>
                              <w:t>Edital</w:t>
                            </w:r>
                            <w:r>
                              <w:rPr>
                                <w:spacing w:val="-4"/>
                              </w:rPr>
                              <w:t xml:space="preserve"> de Chamamento dos Representantes da</w:t>
                            </w:r>
                            <w:r w:rsidR="00882B40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Sociedade Civil - </w:t>
                            </w:r>
                            <w:r w:rsidRPr="00722E29">
                              <w:rPr>
                                <w:bCs w:val="0"/>
                                <w:w w:val="95"/>
                              </w:rPr>
                              <w:t xml:space="preserve">CMPC </w:t>
                            </w:r>
                            <w:r>
                              <w:rPr>
                                <w:bCs w:val="0"/>
                                <w:w w:val="95"/>
                              </w:rPr>
                              <w:t xml:space="preserve">- </w:t>
                            </w:r>
                            <w:r w:rsidRPr="00722E29">
                              <w:rPr>
                                <w:bCs w:val="0"/>
                              </w:rPr>
                              <w:t>BIÊNIO</w:t>
                            </w:r>
                            <w:r w:rsidRPr="00722E29">
                              <w:rPr>
                                <w:bCs w:val="0"/>
                                <w:spacing w:val="-2"/>
                              </w:rPr>
                              <w:t xml:space="preserve"> </w:t>
                            </w:r>
                            <w:r w:rsidRPr="00722E29">
                              <w:rPr>
                                <w:bCs w:val="0"/>
                              </w:rPr>
                              <w:t>2024/2026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</w:p>
                          <w:p w14:paraId="16760D21" w14:textId="390C3E47" w:rsidR="006E35E5" w:rsidRDefault="006E35E5" w:rsidP="00D91548">
                            <w:pPr>
                              <w:pStyle w:val="Corpodetexto"/>
                              <w:spacing w:before="22" w:line="276" w:lineRule="auto"/>
                              <w:ind w:left="106" w:right="3409"/>
                              <w:rPr>
                                <w:spacing w:val="-3"/>
                              </w:rPr>
                            </w:pPr>
                            <w:r>
                              <w:t>Nº</w:t>
                            </w:r>
                            <w:r>
                              <w:rPr>
                                <w:spacing w:val="-3"/>
                              </w:rPr>
                              <w:t xml:space="preserve">  </w:t>
                            </w:r>
                            <w:r w:rsidR="00882B40">
                              <w:rPr>
                                <w:spacing w:val="-3"/>
                              </w:rPr>
                              <w:t>01/2024</w:t>
                            </w:r>
                          </w:p>
                          <w:p w14:paraId="49E267C1" w14:textId="77777777" w:rsidR="006E35E5" w:rsidRDefault="006E35E5" w:rsidP="00D91548">
                            <w:pPr>
                              <w:pStyle w:val="Corpodetexto"/>
                              <w:spacing w:line="276" w:lineRule="auto"/>
                              <w:ind w:left="108" w:right="3409"/>
                            </w:pPr>
                            <w:r>
                              <w:t>Nome</w:t>
                            </w:r>
                            <w:r>
                              <w:rPr>
                                <w:spacing w:val="-57"/>
                              </w:rPr>
                              <w:t xml:space="preserve">  </w:t>
                            </w:r>
                            <w:r>
                              <w:t xml:space="preserve"> do Representante:</w:t>
                            </w:r>
                          </w:p>
                          <w:p w14:paraId="0DB33CDF" w14:textId="77777777" w:rsidR="006E35E5" w:rsidRDefault="006E35E5" w:rsidP="00D91548">
                            <w:pPr>
                              <w:pStyle w:val="Corpodetexto"/>
                              <w:spacing w:line="276" w:lineRule="auto"/>
                              <w:ind w:left="108"/>
                            </w:pPr>
                            <w:r>
                              <w:t>N° do CPF</w:t>
                            </w:r>
                            <w:r w:rsidR="00882B40">
                              <w:t xml:space="preserve"> ou CNPJ</w:t>
                            </w:r>
                            <w:r>
                              <w:t>:</w:t>
                            </w:r>
                          </w:p>
                          <w:p w14:paraId="3032DDC0" w14:textId="518B011C" w:rsidR="006E35E5" w:rsidRDefault="006E35E5" w:rsidP="00D91548">
                            <w:pPr>
                              <w:pStyle w:val="Corpodetexto"/>
                              <w:tabs>
                                <w:tab w:val="left" w:pos="1977"/>
                                <w:tab w:val="left" w:pos="4231"/>
                              </w:tabs>
                              <w:spacing w:line="276" w:lineRule="auto"/>
                              <w:ind w:left="108"/>
                            </w:pPr>
                            <w:r>
                              <w:t>Data:</w:t>
                            </w:r>
                            <w:r>
                              <w:tab/>
                            </w:r>
                            <w:r w:rsidR="00882B40">
                              <w:t xml:space="preserve">   </w:t>
                            </w:r>
                            <w:r w:rsidR="00D91548">
                              <w:t xml:space="preserve">               </w:t>
                            </w:r>
                            <w:r w:rsidR="00882B40">
                              <w:t xml:space="preserve"> </w:t>
                            </w:r>
                            <w:r>
                              <w:t>Assinatura: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8743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00.6pt;margin-top:9.35pt;width:451.8pt;height:119.2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" filled="f" strokeweight=".48pt">
                <v:textbox inset="0,0,0,0">
                  <w:txbxContent>
                    <w:p w14:paraId="2C49635F" w14:textId="77777777" w:rsidR="006E35E5" w:rsidRDefault="006E35E5" w:rsidP="00D91548">
                      <w:pPr>
                        <w:pStyle w:val="Corpodetexto"/>
                        <w:spacing w:before="13" w:line="276" w:lineRule="auto"/>
                        <w:ind w:left="106"/>
                      </w:pPr>
                      <w:r>
                        <w:t>ENVELOPE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 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HABILITAÇÃO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DOCUMENTAL</w:t>
                      </w:r>
                    </w:p>
                    <w:p w14:paraId="25BE0C53" w14:textId="77777777" w:rsidR="00D91548" w:rsidRDefault="006E35E5" w:rsidP="00D91548">
                      <w:pPr>
                        <w:pStyle w:val="Corpodetexto"/>
                        <w:spacing w:before="22" w:line="276" w:lineRule="auto"/>
                        <w:ind w:left="106" w:right="3409"/>
                        <w:rPr>
                          <w:spacing w:val="-3"/>
                        </w:rPr>
                      </w:pPr>
                      <w:r>
                        <w:t>Edital</w:t>
                      </w:r>
                      <w:r>
                        <w:rPr>
                          <w:spacing w:val="-4"/>
                        </w:rPr>
                        <w:t xml:space="preserve"> de Chamamento dos Representantes da</w:t>
                      </w:r>
                      <w:r w:rsidR="00882B40"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Sociedade Civil - </w:t>
                      </w:r>
                      <w:r w:rsidRPr="00722E29">
                        <w:rPr>
                          <w:bCs w:val="0"/>
                          <w:w w:val="95"/>
                        </w:rPr>
                        <w:t xml:space="preserve">CMPC </w:t>
                      </w:r>
                      <w:r>
                        <w:rPr>
                          <w:bCs w:val="0"/>
                          <w:w w:val="95"/>
                        </w:rPr>
                        <w:t xml:space="preserve">- </w:t>
                      </w:r>
                      <w:r w:rsidRPr="00722E29">
                        <w:rPr>
                          <w:bCs w:val="0"/>
                        </w:rPr>
                        <w:t>BIÊNIO</w:t>
                      </w:r>
                      <w:r w:rsidRPr="00722E29">
                        <w:rPr>
                          <w:bCs w:val="0"/>
                          <w:spacing w:val="-2"/>
                        </w:rPr>
                        <w:t xml:space="preserve"> </w:t>
                      </w:r>
                      <w:r w:rsidRPr="00722E29">
                        <w:rPr>
                          <w:bCs w:val="0"/>
                        </w:rPr>
                        <w:t>2024/2026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</w:p>
                    <w:p w14:paraId="16760D21" w14:textId="390C3E47" w:rsidR="006E35E5" w:rsidRDefault="006E35E5" w:rsidP="00D91548">
                      <w:pPr>
                        <w:pStyle w:val="Corpodetexto"/>
                        <w:spacing w:before="22" w:line="276" w:lineRule="auto"/>
                        <w:ind w:left="106" w:right="3409"/>
                        <w:rPr>
                          <w:spacing w:val="-3"/>
                        </w:rPr>
                      </w:pPr>
                      <w:r>
                        <w:t>Nº</w:t>
                      </w:r>
                      <w:r>
                        <w:rPr>
                          <w:spacing w:val="-3"/>
                        </w:rPr>
                        <w:t xml:space="preserve">  </w:t>
                      </w:r>
                      <w:r w:rsidR="00882B40">
                        <w:rPr>
                          <w:spacing w:val="-3"/>
                        </w:rPr>
                        <w:t>01/2024</w:t>
                      </w:r>
                    </w:p>
                    <w:p w14:paraId="49E267C1" w14:textId="77777777" w:rsidR="006E35E5" w:rsidRDefault="006E35E5" w:rsidP="00D91548">
                      <w:pPr>
                        <w:pStyle w:val="Corpodetexto"/>
                        <w:spacing w:line="276" w:lineRule="auto"/>
                        <w:ind w:left="108" w:right="3409"/>
                      </w:pPr>
                      <w:r>
                        <w:t>Nome</w:t>
                      </w:r>
                      <w:r>
                        <w:rPr>
                          <w:spacing w:val="-57"/>
                        </w:rPr>
                        <w:t xml:space="preserve">  </w:t>
                      </w:r>
                      <w:r>
                        <w:t xml:space="preserve"> do Representante:</w:t>
                      </w:r>
                    </w:p>
                    <w:p w14:paraId="0DB33CDF" w14:textId="77777777" w:rsidR="006E35E5" w:rsidRDefault="006E35E5" w:rsidP="00D91548">
                      <w:pPr>
                        <w:pStyle w:val="Corpodetexto"/>
                        <w:spacing w:line="276" w:lineRule="auto"/>
                        <w:ind w:left="108"/>
                      </w:pPr>
                      <w:r>
                        <w:t>N° do CPF</w:t>
                      </w:r>
                      <w:r w:rsidR="00882B40">
                        <w:t xml:space="preserve"> ou CNPJ</w:t>
                      </w:r>
                      <w:r>
                        <w:t>:</w:t>
                      </w:r>
                    </w:p>
                    <w:p w14:paraId="3032DDC0" w14:textId="518B011C" w:rsidR="006E35E5" w:rsidRDefault="006E35E5" w:rsidP="00D91548">
                      <w:pPr>
                        <w:pStyle w:val="Corpodetexto"/>
                        <w:tabs>
                          <w:tab w:val="left" w:pos="1977"/>
                          <w:tab w:val="left" w:pos="4231"/>
                        </w:tabs>
                        <w:spacing w:line="276" w:lineRule="auto"/>
                        <w:ind w:left="108"/>
                      </w:pPr>
                      <w:r>
                        <w:t>Data:</w:t>
                      </w:r>
                      <w:r>
                        <w:tab/>
                      </w:r>
                      <w:r w:rsidR="00882B40">
                        <w:t xml:space="preserve">   </w:t>
                      </w:r>
                      <w:r w:rsidR="00D91548">
                        <w:t xml:space="preserve">               </w:t>
                      </w:r>
                      <w:r w:rsidR="00882B40">
                        <w:t xml:space="preserve"> </w:t>
                      </w:r>
                      <w:r>
                        <w:t>Assinatura: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11976F5" w14:textId="77777777" w:rsidR="006E35E5" w:rsidRDefault="006E35E5" w:rsidP="006E35E5">
      <w:pPr>
        <w:pStyle w:val="Corpodetexto"/>
        <w:rPr>
          <w:sz w:val="20"/>
        </w:rPr>
      </w:pPr>
    </w:p>
    <w:p w14:paraId="08F572BE" w14:textId="77777777" w:rsidR="006E35E5" w:rsidRDefault="006E35E5" w:rsidP="006E35E5">
      <w:pPr>
        <w:pStyle w:val="Corpodetexto"/>
        <w:rPr>
          <w:sz w:val="20"/>
        </w:rPr>
      </w:pPr>
    </w:p>
    <w:p w14:paraId="4B3F9F6A" w14:textId="77777777" w:rsidR="006E35E5" w:rsidRDefault="006E35E5" w:rsidP="006E35E5">
      <w:pPr>
        <w:pStyle w:val="Corpodetexto"/>
        <w:rPr>
          <w:sz w:val="20"/>
        </w:rPr>
      </w:pPr>
    </w:p>
    <w:p w14:paraId="62D38EC8" w14:textId="77777777" w:rsidR="006E35E5" w:rsidRDefault="006E35E5" w:rsidP="006E35E5">
      <w:pPr>
        <w:pStyle w:val="Corpodetexto"/>
        <w:rPr>
          <w:sz w:val="20"/>
        </w:rPr>
      </w:pPr>
    </w:p>
    <w:p w14:paraId="6919705C" w14:textId="77777777" w:rsidR="00296650" w:rsidRDefault="00296650"/>
    <w:sectPr w:rsidR="00296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5"/>
    <w:rsid w:val="00296650"/>
    <w:rsid w:val="00504608"/>
    <w:rsid w:val="0059087B"/>
    <w:rsid w:val="006E35E5"/>
    <w:rsid w:val="0081345E"/>
    <w:rsid w:val="008571A5"/>
    <w:rsid w:val="00882B40"/>
    <w:rsid w:val="00B2367C"/>
    <w:rsid w:val="00D91548"/>
    <w:rsid w:val="00E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052B"/>
  <w15:chartTrackingRefBased/>
  <w15:docId w15:val="{B76EF82D-8757-4B3A-B258-6E19E92F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5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6E35E5"/>
    <w:pPr>
      <w:spacing w:before="89"/>
      <w:ind w:left="2152" w:right="3498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5E5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6E35E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E35E5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Cultura Xanxerê</cp:lastModifiedBy>
  <cp:revision>2</cp:revision>
  <dcterms:created xsi:type="dcterms:W3CDTF">2024-07-29T12:09:00Z</dcterms:created>
  <dcterms:modified xsi:type="dcterms:W3CDTF">2024-07-29T12:09:00Z</dcterms:modified>
</cp:coreProperties>
</file>