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F" w:rsidRDefault="004222EF" w:rsidP="004222EF">
      <w:pPr>
        <w:jc w:val="center"/>
        <w:rPr>
          <w:b/>
          <w:sz w:val="24"/>
        </w:rPr>
      </w:pPr>
      <w:r w:rsidRPr="004222EF">
        <w:rPr>
          <w:b/>
          <w:sz w:val="24"/>
        </w:rPr>
        <w:t>QUADRO DE VAGAS PARA ESCOLHAS DE PROFESSORES EM CARÁTER TEMPORÁRIO PARA O ANO LETIVO DE 2019</w:t>
      </w:r>
    </w:p>
    <w:p w:rsidR="004222EF" w:rsidRDefault="004222EF" w:rsidP="004222EF">
      <w:pPr>
        <w:jc w:val="center"/>
        <w:rPr>
          <w:b/>
          <w:sz w:val="24"/>
        </w:rPr>
      </w:pPr>
    </w:p>
    <w:tbl>
      <w:tblPr>
        <w:tblStyle w:val="Tabelacomgrade"/>
        <w:tblW w:w="9185" w:type="dxa"/>
        <w:tblInd w:w="-572" w:type="dxa"/>
        <w:tblLook w:val="04A0"/>
      </w:tblPr>
      <w:tblGrid>
        <w:gridCol w:w="1418"/>
        <w:gridCol w:w="2664"/>
        <w:gridCol w:w="1418"/>
        <w:gridCol w:w="1283"/>
        <w:gridCol w:w="2402"/>
      </w:tblGrid>
      <w:tr w:rsidR="00497DAA" w:rsidTr="00497DAA">
        <w:tc>
          <w:tcPr>
            <w:tcW w:w="1418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DA ESCOLHA</w:t>
            </w:r>
          </w:p>
        </w:tc>
        <w:tc>
          <w:tcPr>
            <w:tcW w:w="2664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418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1283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2402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497DAA" w:rsidTr="00497DAA">
        <w:tc>
          <w:tcPr>
            <w:tcW w:w="1418" w:type="dxa"/>
          </w:tcPr>
          <w:p w:rsidR="00497DAA" w:rsidRPr="004222EF" w:rsidRDefault="00983228" w:rsidP="00564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646E1">
              <w:rPr>
                <w:sz w:val="24"/>
              </w:rPr>
              <w:t>8</w:t>
            </w:r>
            <w:r w:rsidR="00497DAA">
              <w:rPr>
                <w:sz w:val="24"/>
              </w:rPr>
              <w:t>/02/2019</w:t>
            </w:r>
          </w:p>
        </w:tc>
        <w:tc>
          <w:tcPr>
            <w:tcW w:w="2664" w:type="dxa"/>
          </w:tcPr>
          <w:p w:rsidR="00497DAA" w:rsidRDefault="007B3214" w:rsidP="00497DAA">
            <w:pPr>
              <w:jc w:val="both"/>
              <w:rPr>
                <w:sz w:val="24"/>
              </w:rPr>
            </w:pPr>
            <w:r>
              <w:rPr>
                <w:sz w:val="24"/>
              </w:rPr>
              <w:t>EMEB Paul Harris e</w:t>
            </w:r>
          </w:p>
          <w:p w:rsidR="007B3214" w:rsidRPr="004222EF" w:rsidRDefault="007B3214" w:rsidP="00497DAA">
            <w:pPr>
              <w:jc w:val="both"/>
              <w:rPr>
                <w:sz w:val="24"/>
              </w:rPr>
            </w:pPr>
            <w:r>
              <w:rPr>
                <w:sz w:val="24"/>
              </w:rPr>
              <w:t>EMEB Carrocel</w:t>
            </w:r>
          </w:p>
        </w:tc>
        <w:tc>
          <w:tcPr>
            <w:tcW w:w="1418" w:type="dxa"/>
          </w:tcPr>
          <w:p w:rsidR="00497DAA" w:rsidRPr="004222EF" w:rsidRDefault="00497DAA" w:rsidP="004222EF">
            <w:pPr>
              <w:jc w:val="both"/>
              <w:rPr>
                <w:sz w:val="24"/>
              </w:rPr>
            </w:pPr>
          </w:p>
        </w:tc>
        <w:tc>
          <w:tcPr>
            <w:tcW w:w="1283" w:type="dxa"/>
          </w:tcPr>
          <w:p w:rsidR="00497DAA" w:rsidRPr="004222EF" w:rsidRDefault="00497DAA" w:rsidP="004222EF">
            <w:pPr>
              <w:jc w:val="both"/>
              <w:rPr>
                <w:sz w:val="24"/>
              </w:rPr>
            </w:pPr>
          </w:p>
        </w:tc>
        <w:tc>
          <w:tcPr>
            <w:tcW w:w="2402" w:type="dxa"/>
          </w:tcPr>
          <w:p w:rsidR="00497DAA" w:rsidRDefault="005646E1" w:rsidP="005646E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Professor - Artes</w:t>
            </w:r>
            <w:r w:rsidR="00497DAA">
              <w:rPr>
                <w:sz w:val="24"/>
              </w:rPr>
              <w:t xml:space="preserve"> 20 horas</w:t>
            </w:r>
          </w:p>
        </w:tc>
      </w:tr>
    </w:tbl>
    <w:p w:rsidR="004222EF" w:rsidRDefault="004222EF" w:rsidP="004222EF">
      <w:pPr>
        <w:jc w:val="center"/>
        <w:rPr>
          <w:b/>
          <w:sz w:val="24"/>
        </w:rPr>
      </w:pPr>
    </w:p>
    <w:p w:rsidR="00646D0D" w:rsidRDefault="00646D0D" w:rsidP="00646D0D">
      <w:pPr>
        <w:jc w:val="both"/>
        <w:rPr>
          <w:b/>
          <w:sz w:val="24"/>
        </w:rPr>
      </w:pPr>
      <w:r>
        <w:rPr>
          <w:b/>
          <w:sz w:val="24"/>
        </w:rPr>
        <w:t>A escolha ocorrerá às 07h</w:t>
      </w:r>
      <w:r w:rsidR="00E57E7E">
        <w:rPr>
          <w:b/>
          <w:sz w:val="24"/>
        </w:rPr>
        <w:t>15</w:t>
      </w:r>
      <w:r>
        <w:rPr>
          <w:b/>
          <w:sz w:val="24"/>
        </w:rPr>
        <w:t xml:space="preserve">min </w:t>
      </w:r>
      <w:r w:rsidR="00497DAA">
        <w:rPr>
          <w:b/>
          <w:sz w:val="24"/>
        </w:rPr>
        <w:t>n</w:t>
      </w:r>
      <w:r w:rsidR="00831430">
        <w:rPr>
          <w:b/>
          <w:sz w:val="24"/>
        </w:rPr>
        <w:t>a</w:t>
      </w:r>
      <w:r w:rsidR="00497DAA">
        <w:rPr>
          <w:b/>
          <w:sz w:val="24"/>
        </w:rPr>
        <w:t xml:space="preserve"> </w:t>
      </w:r>
      <w:r w:rsidR="00831430">
        <w:rPr>
          <w:b/>
          <w:sz w:val="24"/>
        </w:rPr>
        <w:t>sala de licitações</w:t>
      </w:r>
      <w:r w:rsidR="00497DAA">
        <w:rPr>
          <w:b/>
          <w:sz w:val="24"/>
        </w:rPr>
        <w:t xml:space="preserve"> da Prefeitura</w:t>
      </w:r>
      <w:bookmarkStart w:id="0" w:name="_GoBack"/>
      <w:bookmarkEnd w:id="0"/>
      <w:r w:rsidR="00831430">
        <w:rPr>
          <w:b/>
          <w:sz w:val="24"/>
        </w:rPr>
        <w:t>.</w:t>
      </w:r>
    </w:p>
    <w:p w:rsidR="00646D0D" w:rsidRPr="004222EF" w:rsidRDefault="00646D0D" w:rsidP="00646D0D">
      <w:pPr>
        <w:jc w:val="both"/>
        <w:rPr>
          <w:b/>
          <w:sz w:val="24"/>
        </w:rPr>
      </w:pPr>
      <w:r>
        <w:rPr>
          <w:b/>
          <w:sz w:val="24"/>
        </w:rPr>
        <w:t>O candidato inscrito que for chamado e não estiver presente, será considerado desistente.</w:t>
      </w:r>
    </w:p>
    <w:sectPr w:rsidR="00646D0D" w:rsidRPr="004222EF" w:rsidSect="00497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2EF"/>
    <w:rsid w:val="000B30FF"/>
    <w:rsid w:val="002173F4"/>
    <w:rsid w:val="0022786A"/>
    <w:rsid w:val="004222EF"/>
    <w:rsid w:val="00497DAA"/>
    <w:rsid w:val="005271BC"/>
    <w:rsid w:val="005646E1"/>
    <w:rsid w:val="006373FC"/>
    <w:rsid w:val="00646D0D"/>
    <w:rsid w:val="007B3214"/>
    <w:rsid w:val="00831430"/>
    <w:rsid w:val="008F5F2D"/>
    <w:rsid w:val="00932954"/>
    <w:rsid w:val="00983228"/>
    <w:rsid w:val="00AD0DC5"/>
    <w:rsid w:val="00B75F57"/>
    <w:rsid w:val="00CD6C1D"/>
    <w:rsid w:val="00D85FB0"/>
    <w:rsid w:val="00E368DA"/>
    <w:rsid w:val="00E57E7E"/>
    <w:rsid w:val="00EB7933"/>
    <w:rsid w:val="00F4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Melânia Zulian Fiorentin</dc:creator>
  <cp:lastModifiedBy>Regina RH</cp:lastModifiedBy>
  <cp:revision>9</cp:revision>
  <cp:lastPrinted>2019-02-12T14:50:00Z</cp:lastPrinted>
  <dcterms:created xsi:type="dcterms:W3CDTF">2019-02-12T15:04:00Z</dcterms:created>
  <dcterms:modified xsi:type="dcterms:W3CDTF">2019-02-15T15:18:00Z</dcterms:modified>
</cp:coreProperties>
</file>