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FE1" w:rsidRDefault="00221FE1" w:rsidP="00065807">
      <w:pPr>
        <w:jc w:val="center"/>
        <w:rPr>
          <w:rFonts w:ascii="Arial" w:hAnsi="Arial" w:cs="Arial"/>
          <w:b/>
          <w:sz w:val="24"/>
          <w:szCs w:val="24"/>
        </w:rPr>
      </w:pPr>
    </w:p>
    <w:p w:rsidR="00674020" w:rsidRPr="00DD73DF" w:rsidRDefault="00674020" w:rsidP="00DD73DF">
      <w:pPr>
        <w:jc w:val="center"/>
        <w:rPr>
          <w:rFonts w:ascii="Arial" w:hAnsi="Arial" w:cs="Arial"/>
          <w:b/>
          <w:sz w:val="24"/>
          <w:szCs w:val="24"/>
        </w:rPr>
      </w:pPr>
      <w:r w:rsidRPr="00065807">
        <w:rPr>
          <w:rFonts w:ascii="Arial" w:hAnsi="Arial" w:cs="Arial"/>
          <w:b/>
          <w:sz w:val="24"/>
          <w:szCs w:val="24"/>
        </w:rPr>
        <w:t>DIV</w:t>
      </w:r>
      <w:r w:rsidR="00F97008">
        <w:rPr>
          <w:rFonts w:ascii="Arial" w:hAnsi="Arial" w:cs="Arial"/>
          <w:b/>
          <w:sz w:val="24"/>
          <w:szCs w:val="24"/>
        </w:rPr>
        <w:t xml:space="preserve">ULGAÇÃO DA 2ª CHAMADA </w:t>
      </w:r>
      <w:r w:rsidRPr="00065807">
        <w:rPr>
          <w:rFonts w:ascii="Arial" w:hAnsi="Arial" w:cs="Arial"/>
          <w:b/>
          <w:sz w:val="24"/>
          <w:szCs w:val="24"/>
        </w:rPr>
        <w:t>DO I EDITAL DE LINGUAGEM DE XANXERÊ</w:t>
      </w:r>
    </w:p>
    <w:p w:rsidR="00674020" w:rsidRDefault="00F97008" w:rsidP="002D55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dia 02 de maio de 2018, </w:t>
      </w:r>
      <w:r w:rsidR="002D5583">
        <w:rPr>
          <w:rFonts w:ascii="Arial" w:hAnsi="Arial" w:cs="Arial"/>
          <w:sz w:val="24"/>
          <w:szCs w:val="24"/>
        </w:rPr>
        <w:t xml:space="preserve">reuniram-se </w:t>
      </w:r>
      <w:r>
        <w:rPr>
          <w:rFonts w:ascii="Arial" w:hAnsi="Arial" w:cs="Arial"/>
          <w:sz w:val="24"/>
          <w:szCs w:val="24"/>
        </w:rPr>
        <w:t xml:space="preserve">no auditório do parque de exposição </w:t>
      </w:r>
      <w:proofErr w:type="spellStart"/>
      <w:r>
        <w:rPr>
          <w:rFonts w:ascii="Arial" w:hAnsi="Arial" w:cs="Arial"/>
          <w:sz w:val="24"/>
          <w:szCs w:val="24"/>
        </w:rPr>
        <w:t>Rovilho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Bortoluzzi</w:t>
      </w:r>
      <w:proofErr w:type="spellEnd"/>
      <w:r>
        <w:rPr>
          <w:rFonts w:ascii="Arial" w:hAnsi="Arial" w:cs="Arial"/>
          <w:sz w:val="24"/>
          <w:szCs w:val="24"/>
        </w:rPr>
        <w:t xml:space="preserve">, o conselho municipal de </w:t>
      </w:r>
      <w:r w:rsidR="002D5583">
        <w:rPr>
          <w:rFonts w:ascii="Arial" w:hAnsi="Arial" w:cs="Arial"/>
          <w:sz w:val="24"/>
          <w:szCs w:val="24"/>
        </w:rPr>
        <w:t>política</w:t>
      </w:r>
      <w:r>
        <w:rPr>
          <w:rFonts w:ascii="Arial" w:hAnsi="Arial" w:cs="Arial"/>
          <w:sz w:val="24"/>
          <w:szCs w:val="24"/>
        </w:rPr>
        <w:t xml:space="preserve"> cultural, para definir a abertura de novo edital ou contemplar os suplentes conforme ordem de classificação e nota de avalição, pois não teve projetos inscritos e /ou aprovados sobrando recurso.  O pleno decidiu em votação sendo 6 a favor e 5 contrário que o valor seria redistribuído aos suple</w:t>
      </w:r>
      <w:r w:rsidR="009B0D43">
        <w:rPr>
          <w:rFonts w:ascii="Arial" w:hAnsi="Arial" w:cs="Arial"/>
          <w:sz w:val="24"/>
          <w:szCs w:val="24"/>
        </w:rPr>
        <w:t>ntes e não abrir um novo edital</w:t>
      </w:r>
      <w:r>
        <w:rPr>
          <w:rFonts w:ascii="Arial" w:hAnsi="Arial" w:cs="Arial"/>
          <w:sz w:val="24"/>
          <w:szCs w:val="24"/>
        </w:rPr>
        <w:t>, com isso segue a baixo a convocação dos projetos selecionados em 2ª chamada:</w:t>
      </w:r>
    </w:p>
    <w:p w:rsidR="009B0D43" w:rsidRPr="00065807" w:rsidRDefault="009B0D43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763"/>
        <w:gridCol w:w="2485"/>
        <w:gridCol w:w="222"/>
        <w:gridCol w:w="345"/>
        <w:gridCol w:w="1701"/>
        <w:gridCol w:w="2268"/>
        <w:gridCol w:w="142"/>
        <w:gridCol w:w="603"/>
        <w:gridCol w:w="389"/>
        <w:gridCol w:w="1281"/>
        <w:gridCol w:w="2688"/>
        <w:gridCol w:w="112"/>
      </w:tblGrid>
      <w:tr w:rsidR="00AA0351" w:rsidRPr="00065807" w:rsidTr="009B0D43">
        <w:tc>
          <w:tcPr>
            <w:tcW w:w="1763" w:type="dxa"/>
          </w:tcPr>
          <w:p w:rsidR="00AA0351" w:rsidRPr="00065807" w:rsidRDefault="00AA0351" w:rsidP="00AA03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807">
              <w:rPr>
                <w:rFonts w:ascii="Arial" w:hAnsi="Arial" w:cs="Arial"/>
                <w:b/>
                <w:sz w:val="24"/>
                <w:szCs w:val="24"/>
              </w:rPr>
              <w:t>PROTOCOLO</w:t>
            </w:r>
          </w:p>
        </w:tc>
        <w:tc>
          <w:tcPr>
            <w:tcW w:w="2707" w:type="dxa"/>
            <w:gridSpan w:val="2"/>
          </w:tcPr>
          <w:p w:rsidR="00AA0351" w:rsidRPr="00065807" w:rsidRDefault="00AA0351" w:rsidP="00AA03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807">
              <w:rPr>
                <w:rFonts w:ascii="Arial" w:hAnsi="Arial" w:cs="Arial"/>
                <w:b/>
                <w:sz w:val="24"/>
                <w:szCs w:val="24"/>
              </w:rPr>
              <w:t>PROPONENTE</w:t>
            </w:r>
          </w:p>
        </w:tc>
        <w:tc>
          <w:tcPr>
            <w:tcW w:w="2046" w:type="dxa"/>
            <w:gridSpan w:val="2"/>
          </w:tcPr>
          <w:p w:rsidR="00AA0351" w:rsidRPr="00065807" w:rsidRDefault="00AA0351" w:rsidP="00AA03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807">
              <w:rPr>
                <w:rFonts w:ascii="Arial" w:hAnsi="Arial" w:cs="Arial"/>
                <w:b/>
                <w:sz w:val="24"/>
                <w:szCs w:val="24"/>
              </w:rPr>
              <w:t>LINGUAGEM</w:t>
            </w:r>
          </w:p>
        </w:tc>
        <w:tc>
          <w:tcPr>
            <w:tcW w:w="2268" w:type="dxa"/>
          </w:tcPr>
          <w:p w:rsidR="00AA0351" w:rsidRPr="00065807" w:rsidRDefault="00AA0351" w:rsidP="00AA03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807">
              <w:rPr>
                <w:rFonts w:ascii="Arial" w:hAnsi="Arial" w:cs="Arial"/>
                <w:b/>
                <w:sz w:val="24"/>
                <w:szCs w:val="24"/>
              </w:rPr>
              <w:t>PROJETO</w:t>
            </w:r>
          </w:p>
        </w:tc>
        <w:tc>
          <w:tcPr>
            <w:tcW w:w="1134" w:type="dxa"/>
            <w:gridSpan w:val="3"/>
          </w:tcPr>
          <w:p w:rsidR="00AA0351" w:rsidRPr="00065807" w:rsidRDefault="00AA0351" w:rsidP="00AA03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807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281" w:type="dxa"/>
          </w:tcPr>
          <w:p w:rsidR="00AA0351" w:rsidRPr="00065807" w:rsidRDefault="00AA0351" w:rsidP="00AA03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807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  <w:tc>
          <w:tcPr>
            <w:tcW w:w="2800" w:type="dxa"/>
            <w:gridSpan w:val="2"/>
          </w:tcPr>
          <w:p w:rsidR="00AA0351" w:rsidRPr="00065807" w:rsidRDefault="00AA0351" w:rsidP="00AA03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807">
              <w:rPr>
                <w:rFonts w:ascii="Arial" w:hAnsi="Arial" w:cs="Arial"/>
                <w:b/>
                <w:sz w:val="24"/>
                <w:szCs w:val="24"/>
              </w:rPr>
              <w:t>SITUAÇÃO</w:t>
            </w:r>
          </w:p>
        </w:tc>
      </w:tr>
      <w:tr w:rsidR="00AA0351" w:rsidRPr="00065807" w:rsidTr="009B0D43">
        <w:tc>
          <w:tcPr>
            <w:tcW w:w="1763" w:type="dxa"/>
            <w:shd w:val="clear" w:color="auto" w:fill="00B0F0"/>
          </w:tcPr>
          <w:p w:rsidR="00AA0351" w:rsidRPr="00065807" w:rsidRDefault="00AA0351" w:rsidP="00AA0351">
            <w:pPr>
              <w:rPr>
                <w:rFonts w:ascii="Arial" w:hAnsi="Arial" w:cs="Arial"/>
                <w:sz w:val="24"/>
                <w:szCs w:val="24"/>
              </w:rPr>
            </w:pPr>
            <w:r w:rsidRPr="00065807">
              <w:rPr>
                <w:rFonts w:ascii="Arial" w:hAnsi="Arial" w:cs="Arial"/>
                <w:sz w:val="24"/>
                <w:szCs w:val="24"/>
              </w:rPr>
              <w:t xml:space="preserve">935/2018 </w:t>
            </w:r>
          </w:p>
        </w:tc>
        <w:tc>
          <w:tcPr>
            <w:tcW w:w="2707" w:type="dxa"/>
            <w:gridSpan w:val="2"/>
            <w:shd w:val="clear" w:color="auto" w:fill="00B0F0"/>
          </w:tcPr>
          <w:p w:rsidR="00AA0351" w:rsidRPr="00065807" w:rsidRDefault="00AA0351" w:rsidP="00EE26FE">
            <w:pPr>
              <w:rPr>
                <w:rFonts w:ascii="Arial" w:hAnsi="Arial" w:cs="Arial"/>
                <w:sz w:val="24"/>
                <w:szCs w:val="24"/>
              </w:rPr>
            </w:pPr>
            <w:r w:rsidRPr="00065807">
              <w:rPr>
                <w:rFonts w:ascii="Arial" w:hAnsi="Arial" w:cs="Arial"/>
                <w:sz w:val="24"/>
                <w:szCs w:val="24"/>
              </w:rPr>
              <w:t xml:space="preserve">Aline </w:t>
            </w:r>
            <w:proofErr w:type="spellStart"/>
            <w:r w:rsidRPr="00065807">
              <w:rPr>
                <w:rFonts w:ascii="Arial" w:hAnsi="Arial" w:cs="Arial"/>
                <w:sz w:val="24"/>
                <w:szCs w:val="24"/>
              </w:rPr>
              <w:t>Elicker</w:t>
            </w:r>
            <w:proofErr w:type="spellEnd"/>
          </w:p>
        </w:tc>
        <w:tc>
          <w:tcPr>
            <w:tcW w:w="2046" w:type="dxa"/>
            <w:gridSpan w:val="2"/>
            <w:shd w:val="clear" w:color="auto" w:fill="00B0F0"/>
          </w:tcPr>
          <w:p w:rsidR="00AA0351" w:rsidRPr="00065807" w:rsidRDefault="00AA0351" w:rsidP="00DD2C23">
            <w:pPr>
              <w:rPr>
                <w:rFonts w:ascii="Arial" w:hAnsi="Arial" w:cs="Arial"/>
                <w:sz w:val="24"/>
                <w:szCs w:val="24"/>
              </w:rPr>
            </w:pPr>
            <w:r w:rsidRPr="00065807">
              <w:rPr>
                <w:rFonts w:ascii="Arial" w:hAnsi="Arial" w:cs="Arial"/>
                <w:sz w:val="24"/>
                <w:szCs w:val="24"/>
              </w:rPr>
              <w:t>FORMAÇÃO EM CULTURA</w:t>
            </w:r>
          </w:p>
        </w:tc>
        <w:tc>
          <w:tcPr>
            <w:tcW w:w="2268" w:type="dxa"/>
            <w:shd w:val="clear" w:color="auto" w:fill="00B0F0"/>
          </w:tcPr>
          <w:p w:rsidR="005E4F66" w:rsidRPr="00065807" w:rsidRDefault="00AA0351" w:rsidP="00A6141C">
            <w:pPr>
              <w:rPr>
                <w:rFonts w:ascii="Arial" w:hAnsi="Arial" w:cs="Arial"/>
                <w:sz w:val="24"/>
                <w:szCs w:val="24"/>
              </w:rPr>
            </w:pPr>
            <w:r w:rsidRPr="00065807">
              <w:rPr>
                <w:rFonts w:ascii="Arial" w:hAnsi="Arial" w:cs="Arial"/>
                <w:sz w:val="24"/>
                <w:szCs w:val="24"/>
              </w:rPr>
              <w:t xml:space="preserve"> A arte como vivência cultural: Reinventando o território urbano</w:t>
            </w:r>
          </w:p>
        </w:tc>
        <w:tc>
          <w:tcPr>
            <w:tcW w:w="1134" w:type="dxa"/>
            <w:gridSpan w:val="3"/>
            <w:shd w:val="clear" w:color="auto" w:fill="00B0F0"/>
          </w:tcPr>
          <w:p w:rsidR="00AA0351" w:rsidRPr="00065807" w:rsidRDefault="00AA0351">
            <w:pPr>
              <w:rPr>
                <w:rFonts w:ascii="Arial" w:hAnsi="Arial" w:cs="Arial"/>
                <w:sz w:val="24"/>
                <w:szCs w:val="24"/>
              </w:rPr>
            </w:pPr>
            <w:r w:rsidRPr="00065807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1281" w:type="dxa"/>
            <w:shd w:val="clear" w:color="auto" w:fill="00B0F0"/>
          </w:tcPr>
          <w:p w:rsidR="00AA0351" w:rsidRPr="00065807" w:rsidRDefault="00D17AB3">
            <w:pPr>
              <w:rPr>
                <w:rFonts w:ascii="Arial" w:hAnsi="Arial" w:cs="Arial"/>
                <w:sz w:val="24"/>
                <w:szCs w:val="24"/>
              </w:rPr>
            </w:pPr>
            <w:r w:rsidRPr="00065807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2800" w:type="dxa"/>
            <w:gridSpan w:val="2"/>
            <w:shd w:val="clear" w:color="auto" w:fill="00B0F0"/>
          </w:tcPr>
          <w:p w:rsidR="00AA0351" w:rsidRPr="00065807" w:rsidRDefault="00F970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Contemplado 2ª chamada</w:t>
            </w:r>
            <w:r w:rsidR="009B0D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9B0D43">
              <w:rPr>
                <w:rFonts w:ascii="Arial" w:hAnsi="Arial" w:cs="Arial"/>
                <w:sz w:val="24"/>
                <w:szCs w:val="24"/>
              </w:rPr>
              <w:t>( orientações</w:t>
            </w:r>
            <w:proofErr w:type="gramEnd"/>
            <w:r w:rsidR="009B0D43">
              <w:rPr>
                <w:rFonts w:ascii="Arial" w:hAnsi="Arial" w:cs="Arial"/>
                <w:sz w:val="24"/>
                <w:szCs w:val="24"/>
              </w:rPr>
              <w:t xml:space="preserve"> abaixo)</w:t>
            </w:r>
          </w:p>
        </w:tc>
      </w:tr>
      <w:tr w:rsidR="00AA0351" w:rsidRPr="00065807" w:rsidTr="009B0D43">
        <w:tc>
          <w:tcPr>
            <w:tcW w:w="1763" w:type="dxa"/>
            <w:shd w:val="clear" w:color="auto" w:fill="00B0F0"/>
          </w:tcPr>
          <w:p w:rsidR="00AA0351" w:rsidRPr="00065807" w:rsidRDefault="00AA0351" w:rsidP="00AA0351">
            <w:pPr>
              <w:rPr>
                <w:rFonts w:ascii="Arial" w:hAnsi="Arial" w:cs="Arial"/>
                <w:sz w:val="24"/>
                <w:szCs w:val="24"/>
              </w:rPr>
            </w:pPr>
            <w:r w:rsidRPr="00065807">
              <w:rPr>
                <w:rFonts w:ascii="Arial" w:hAnsi="Arial" w:cs="Arial"/>
                <w:sz w:val="24"/>
                <w:szCs w:val="24"/>
              </w:rPr>
              <w:t xml:space="preserve">956/2018 </w:t>
            </w:r>
          </w:p>
        </w:tc>
        <w:tc>
          <w:tcPr>
            <w:tcW w:w="2707" w:type="dxa"/>
            <w:gridSpan w:val="2"/>
            <w:shd w:val="clear" w:color="auto" w:fill="00B0F0"/>
          </w:tcPr>
          <w:p w:rsidR="00AA0351" w:rsidRPr="00065807" w:rsidRDefault="00AA0351" w:rsidP="00EE26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5807">
              <w:rPr>
                <w:rFonts w:ascii="Arial" w:hAnsi="Arial" w:cs="Arial"/>
                <w:sz w:val="24"/>
                <w:szCs w:val="24"/>
              </w:rPr>
              <w:t>Zeli</w:t>
            </w:r>
            <w:proofErr w:type="spellEnd"/>
            <w:r w:rsidRPr="000658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65807">
              <w:rPr>
                <w:rFonts w:ascii="Arial" w:hAnsi="Arial" w:cs="Arial"/>
                <w:sz w:val="24"/>
                <w:szCs w:val="24"/>
              </w:rPr>
              <w:t>Feiten</w:t>
            </w:r>
            <w:proofErr w:type="spellEnd"/>
            <w:r w:rsidRPr="00065807">
              <w:rPr>
                <w:rFonts w:ascii="Arial" w:hAnsi="Arial" w:cs="Arial"/>
                <w:sz w:val="24"/>
                <w:szCs w:val="24"/>
              </w:rPr>
              <w:t xml:space="preserve"> Rosa</w:t>
            </w:r>
          </w:p>
        </w:tc>
        <w:tc>
          <w:tcPr>
            <w:tcW w:w="2046" w:type="dxa"/>
            <w:gridSpan w:val="2"/>
            <w:shd w:val="clear" w:color="auto" w:fill="00B0F0"/>
          </w:tcPr>
          <w:p w:rsidR="00AA0351" w:rsidRPr="00065807" w:rsidRDefault="00AA0351" w:rsidP="00DD2C23">
            <w:pPr>
              <w:rPr>
                <w:rFonts w:ascii="Arial" w:hAnsi="Arial" w:cs="Arial"/>
                <w:sz w:val="24"/>
                <w:szCs w:val="24"/>
              </w:rPr>
            </w:pPr>
            <w:r w:rsidRPr="00065807">
              <w:rPr>
                <w:rFonts w:ascii="Arial" w:hAnsi="Arial" w:cs="Arial"/>
                <w:sz w:val="24"/>
                <w:szCs w:val="24"/>
              </w:rPr>
              <w:t>FORMAÇÃO EM CULTURA</w:t>
            </w:r>
          </w:p>
        </w:tc>
        <w:tc>
          <w:tcPr>
            <w:tcW w:w="2268" w:type="dxa"/>
            <w:shd w:val="clear" w:color="auto" w:fill="00B0F0"/>
          </w:tcPr>
          <w:p w:rsidR="00AA0351" w:rsidRPr="00065807" w:rsidRDefault="00AA0351" w:rsidP="00AA0351">
            <w:pPr>
              <w:rPr>
                <w:rFonts w:ascii="Arial" w:hAnsi="Arial" w:cs="Arial"/>
                <w:sz w:val="24"/>
                <w:szCs w:val="24"/>
              </w:rPr>
            </w:pPr>
            <w:r w:rsidRPr="00065807">
              <w:rPr>
                <w:rFonts w:ascii="Arial" w:hAnsi="Arial" w:cs="Arial"/>
                <w:sz w:val="24"/>
                <w:szCs w:val="24"/>
              </w:rPr>
              <w:t xml:space="preserve">Chita </w:t>
            </w:r>
            <w:proofErr w:type="spellStart"/>
            <w:r w:rsidRPr="00065807">
              <w:rPr>
                <w:rFonts w:ascii="Arial" w:hAnsi="Arial" w:cs="Arial"/>
                <w:sz w:val="24"/>
                <w:szCs w:val="24"/>
              </w:rPr>
              <w:t>Chic</w:t>
            </w:r>
            <w:proofErr w:type="spellEnd"/>
          </w:p>
          <w:p w:rsidR="005E4F66" w:rsidRPr="00065807" w:rsidRDefault="005E4F66" w:rsidP="00AA03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00B0F0"/>
          </w:tcPr>
          <w:p w:rsidR="00AA0351" w:rsidRPr="00065807" w:rsidRDefault="00AA0351">
            <w:pPr>
              <w:rPr>
                <w:rFonts w:ascii="Arial" w:hAnsi="Arial" w:cs="Arial"/>
                <w:sz w:val="24"/>
                <w:szCs w:val="24"/>
              </w:rPr>
            </w:pPr>
            <w:r w:rsidRPr="00065807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281" w:type="dxa"/>
            <w:shd w:val="clear" w:color="auto" w:fill="00B0F0"/>
          </w:tcPr>
          <w:p w:rsidR="00AA0351" w:rsidRPr="00065807" w:rsidRDefault="00D17AB3">
            <w:pPr>
              <w:rPr>
                <w:rFonts w:ascii="Arial" w:hAnsi="Arial" w:cs="Arial"/>
                <w:sz w:val="24"/>
                <w:szCs w:val="24"/>
              </w:rPr>
            </w:pPr>
            <w:r w:rsidRPr="00065807">
              <w:rPr>
                <w:rFonts w:ascii="Arial" w:hAnsi="Arial" w:cs="Arial"/>
                <w:sz w:val="24"/>
                <w:szCs w:val="24"/>
              </w:rPr>
              <w:t>4º</w:t>
            </w:r>
          </w:p>
        </w:tc>
        <w:tc>
          <w:tcPr>
            <w:tcW w:w="2800" w:type="dxa"/>
            <w:gridSpan w:val="2"/>
            <w:shd w:val="clear" w:color="auto" w:fill="00B0F0"/>
          </w:tcPr>
          <w:p w:rsidR="00AA0351" w:rsidRDefault="00F9700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Contemplado</w:t>
            </w:r>
            <w:r w:rsidR="009B0D4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ªchamada</w:t>
            </w:r>
          </w:p>
          <w:p w:rsidR="009B0D43" w:rsidRPr="00065807" w:rsidRDefault="009B0D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orientações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abaixo)</w:t>
            </w:r>
          </w:p>
        </w:tc>
      </w:tr>
      <w:tr w:rsidR="00AA0351" w:rsidRPr="00065807" w:rsidTr="009B0D43">
        <w:tc>
          <w:tcPr>
            <w:tcW w:w="1763" w:type="dxa"/>
            <w:shd w:val="clear" w:color="auto" w:fill="00B0F0"/>
          </w:tcPr>
          <w:p w:rsidR="00AA0351" w:rsidRPr="00065807" w:rsidRDefault="00AA0351" w:rsidP="00AA0351">
            <w:pPr>
              <w:rPr>
                <w:rFonts w:ascii="Arial" w:hAnsi="Arial" w:cs="Arial"/>
                <w:sz w:val="24"/>
                <w:szCs w:val="24"/>
              </w:rPr>
            </w:pPr>
            <w:r w:rsidRPr="00065807">
              <w:rPr>
                <w:rFonts w:ascii="Arial" w:hAnsi="Arial" w:cs="Arial"/>
                <w:sz w:val="24"/>
                <w:szCs w:val="24"/>
              </w:rPr>
              <w:t xml:space="preserve">915/2018 </w:t>
            </w:r>
          </w:p>
        </w:tc>
        <w:tc>
          <w:tcPr>
            <w:tcW w:w="2707" w:type="dxa"/>
            <w:gridSpan w:val="2"/>
            <w:shd w:val="clear" w:color="auto" w:fill="00B0F0"/>
          </w:tcPr>
          <w:p w:rsidR="00AA0351" w:rsidRPr="00065807" w:rsidRDefault="00AA0351" w:rsidP="00EE26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5807">
              <w:rPr>
                <w:rFonts w:ascii="Arial" w:hAnsi="Arial" w:cs="Arial"/>
                <w:sz w:val="24"/>
                <w:szCs w:val="24"/>
              </w:rPr>
              <w:t>Roselice</w:t>
            </w:r>
            <w:proofErr w:type="spellEnd"/>
            <w:r w:rsidRPr="00065807">
              <w:rPr>
                <w:rFonts w:ascii="Arial" w:hAnsi="Arial" w:cs="Arial"/>
                <w:sz w:val="24"/>
                <w:szCs w:val="24"/>
              </w:rPr>
              <w:t xml:space="preserve"> Terezinha de Freitas </w:t>
            </w:r>
            <w:proofErr w:type="spellStart"/>
            <w:r w:rsidRPr="00065807">
              <w:rPr>
                <w:rFonts w:ascii="Arial" w:hAnsi="Arial" w:cs="Arial"/>
                <w:sz w:val="24"/>
                <w:szCs w:val="24"/>
              </w:rPr>
              <w:t>Fioretin</w:t>
            </w:r>
            <w:proofErr w:type="spellEnd"/>
          </w:p>
        </w:tc>
        <w:tc>
          <w:tcPr>
            <w:tcW w:w="2046" w:type="dxa"/>
            <w:gridSpan w:val="2"/>
            <w:shd w:val="clear" w:color="auto" w:fill="00B0F0"/>
          </w:tcPr>
          <w:p w:rsidR="00AA0351" w:rsidRPr="00065807" w:rsidRDefault="00AA0351" w:rsidP="00DD2C23">
            <w:pPr>
              <w:rPr>
                <w:rFonts w:ascii="Arial" w:hAnsi="Arial" w:cs="Arial"/>
                <w:sz w:val="24"/>
                <w:szCs w:val="24"/>
              </w:rPr>
            </w:pPr>
            <w:r w:rsidRPr="00065807">
              <w:rPr>
                <w:rFonts w:ascii="Arial" w:hAnsi="Arial" w:cs="Arial"/>
                <w:sz w:val="24"/>
                <w:szCs w:val="24"/>
              </w:rPr>
              <w:t>FORMAÇÃO EM CULTURA</w:t>
            </w:r>
          </w:p>
        </w:tc>
        <w:tc>
          <w:tcPr>
            <w:tcW w:w="2268" w:type="dxa"/>
            <w:shd w:val="clear" w:color="auto" w:fill="00B0F0"/>
          </w:tcPr>
          <w:p w:rsidR="005E4F66" w:rsidRPr="00065807" w:rsidRDefault="00AA0351" w:rsidP="00AA0351">
            <w:pPr>
              <w:rPr>
                <w:rFonts w:ascii="Arial" w:hAnsi="Arial" w:cs="Arial"/>
                <w:sz w:val="24"/>
                <w:szCs w:val="24"/>
              </w:rPr>
            </w:pPr>
            <w:r w:rsidRPr="00065807">
              <w:rPr>
                <w:rFonts w:ascii="Arial" w:hAnsi="Arial" w:cs="Arial"/>
                <w:sz w:val="24"/>
                <w:szCs w:val="24"/>
              </w:rPr>
              <w:t>Humanizando Vidas</w:t>
            </w:r>
          </w:p>
        </w:tc>
        <w:tc>
          <w:tcPr>
            <w:tcW w:w="1134" w:type="dxa"/>
            <w:gridSpan w:val="3"/>
            <w:shd w:val="clear" w:color="auto" w:fill="00B0F0"/>
          </w:tcPr>
          <w:p w:rsidR="00AA0351" w:rsidRPr="00065807" w:rsidRDefault="00AA0351">
            <w:pPr>
              <w:rPr>
                <w:rFonts w:ascii="Arial" w:hAnsi="Arial" w:cs="Arial"/>
                <w:sz w:val="24"/>
                <w:szCs w:val="24"/>
              </w:rPr>
            </w:pPr>
            <w:r w:rsidRPr="00065807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281" w:type="dxa"/>
            <w:shd w:val="clear" w:color="auto" w:fill="00B0F0"/>
          </w:tcPr>
          <w:p w:rsidR="00AA0351" w:rsidRPr="00065807" w:rsidRDefault="00D17AB3">
            <w:pPr>
              <w:rPr>
                <w:rFonts w:ascii="Arial" w:hAnsi="Arial" w:cs="Arial"/>
                <w:sz w:val="24"/>
                <w:szCs w:val="24"/>
              </w:rPr>
            </w:pPr>
            <w:r w:rsidRPr="00065807">
              <w:rPr>
                <w:rFonts w:ascii="Arial" w:hAnsi="Arial" w:cs="Arial"/>
                <w:sz w:val="24"/>
                <w:szCs w:val="24"/>
              </w:rPr>
              <w:t>5º</w:t>
            </w:r>
          </w:p>
        </w:tc>
        <w:tc>
          <w:tcPr>
            <w:tcW w:w="2800" w:type="dxa"/>
            <w:gridSpan w:val="2"/>
            <w:shd w:val="clear" w:color="auto" w:fill="00B0F0"/>
          </w:tcPr>
          <w:p w:rsidR="00AA0351" w:rsidRDefault="00F970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Contemplado 2ª chamada</w:t>
            </w:r>
          </w:p>
          <w:p w:rsidR="009B0D43" w:rsidRPr="00065807" w:rsidRDefault="009B0D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orientações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abaixo)</w:t>
            </w:r>
          </w:p>
        </w:tc>
      </w:tr>
      <w:tr w:rsidR="00A6141C" w:rsidTr="00F97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2" w:type="dxa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A6141C" w:rsidRDefault="00A6141C">
            <w:pPr>
              <w:rPr>
                <w:rFonts w:ascii="Arial" w:hAnsi="Arial" w:cs="Arial"/>
                <w:sz w:val="24"/>
                <w:szCs w:val="24"/>
              </w:rPr>
            </w:pPr>
          </w:p>
          <w:p w:rsidR="00F97008" w:rsidRDefault="00F97008">
            <w:pPr>
              <w:rPr>
                <w:rFonts w:ascii="Arial" w:hAnsi="Arial" w:cs="Arial"/>
                <w:sz w:val="24"/>
                <w:szCs w:val="24"/>
              </w:rPr>
            </w:pPr>
          </w:p>
          <w:p w:rsidR="00F97008" w:rsidRDefault="00F97008">
            <w:pPr>
              <w:rPr>
                <w:rFonts w:ascii="Arial" w:hAnsi="Arial" w:cs="Arial"/>
                <w:sz w:val="24"/>
                <w:szCs w:val="24"/>
              </w:rPr>
            </w:pPr>
          </w:p>
          <w:p w:rsidR="009B0D43" w:rsidRDefault="009B0D43">
            <w:pPr>
              <w:rPr>
                <w:rFonts w:ascii="Arial" w:hAnsi="Arial" w:cs="Arial"/>
                <w:sz w:val="24"/>
                <w:szCs w:val="24"/>
              </w:rPr>
            </w:pPr>
          </w:p>
          <w:p w:rsidR="009B0D43" w:rsidRDefault="009B0D43">
            <w:pPr>
              <w:rPr>
                <w:rFonts w:ascii="Arial" w:hAnsi="Arial" w:cs="Arial"/>
                <w:sz w:val="24"/>
                <w:szCs w:val="24"/>
              </w:rPr>
            </w:pPr>
          </w:p>
          <w:p w:rsidR="009B0D43" w:rsidRDefault="009B0D43">
            <w:pPr>
              <w:rPr>
                <w:rFonts w:ascii="Arial" w:hAnsi="Arial" w:cs="Arial"/>
                <w:sz w:val="24"/>
                <w:szCs w:val="24"/>
              </w:rPr>
            </w:pPr>
          </w:p>
          <w:p w:rsidR="00F97008" w:rsidRDefault="00F97008">
            <w:pPr>
              <w:rPr>
                <w:rFonts w:ascii="Arial" w:hAnsi="Arial" w:cs="Arial"/>
                <w:sz w:val="24"/>
                <w:szCs w:val="24"/>
              </w:rPr>
            </w:pPr>
          </w:p>
          <w:p w:rsidR="00F97008" w:rsidRDefault="00F97008">
            <w:pPr>
              <w:rPr>
                <w:rFonts w:ascii="Arial" w:hAnsi="Arial" w:cs="Arial"/>
                <w:sz w:val="24"/>
                <w:szCs w:val="24"/>
              </w:rPr>
            </w:pPr>
          </w:p>
          <w:p w:rsidR="00F97008" w:rsidRDefault="00F97008">
            <w:pPr>
              <w:rPr>
                <w:rFonts w:ascii="Arial" w:hAnsi="Arial" w:cs="Arial"/>
                <w:sz w:val="24"/>
                <w:szCs w:val="24"/>
              </w:rPr>
            </w:pPr>
          </w:p>
          <w:p w:rsidR="00F97008" w:rsidRDefault="00F970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6141C" w:rsidRDefault="00A61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A6141C" w:rsidRDefault="00A61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="00A6141C" w:rsidRDefault="00A61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8" w:type="dxa"/>
            <w:gridSpan w:val="3"/>
            <w:tcBorders>
              <w:bottom w:val="single" w:sz="4" w:space="0" w:color="auto"/>
            </w:tcBorders>
          </w:tcPr>
          <w:p w:rsidR="00A6141C" w:rsidRDefault="00A61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41C" w:rsidTr="00F97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2" w:type="dxa"/>
        </w:trPr>
        <w:tc>
          <w:tcPr>
            <w:tcW w:w="4248" w:type="dxa"/>
            <w:gridSpan w:val="2"/>
            <w:tcBorders>
              <w:top w:val="single" w:sz="4" w:space="0" w:color="auto"/>
            </w:tcBorders>
          </w:tcPr>
          <w:p w:rsidR="00A6141C" w:rsidRPr="00930B83" w:rsidRDefault="00A6141C" w:rsidP="00A614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0B83">
              <w:rPr>
                <w:rFonts w:ascii="Arial" w:hAnsi="Arial" w:cs="Arial"/>
                <w:b/>
                <w:sz w:val="24"/>
                <w:szCs w:val="24"/>
              </w:rPr>
              <w:t>Alessandra dos Santos</w:t>
            </w:r>
          </w:p>
          <w:p w:rsidR="00A6141C" w:rsidRDefault="00A6141C" w:rsidP="00A614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Comissão de Análise de Projetos</w:t>
            </w:r>
          </w:p>
        </w:tc>
        <w:tc>
          <w:tcPr>
            <w:tcW w:w="567" w:type="dxa"/>
            <w:gridSpan w:val="2"/>
          </w:tcPr>
          <w:p w:rsidR="00A6141C" w:rsidRDefault="00A6141C" w:rsidP="00A614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:rsidR="00A6141C" w:rsidRPr="00930B83" w:rsidRDefault="00A6141C" w:rsidP="00A614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0B83">
              <w:rPr>
                <w:rFonts w:ascii="Arial" w:hAnsi="Arial" w:cs="Arial"/>
                <w:b/>
                <w:sz w:val="24"/>
                <w:szCs w:val="24"/>
              </w:rPr>
              <w:t xml:space="preserve">Carmem </w:t>
            </w:r>
            <w:proofErr w:type="spellStart"/>
            <w:r w:rsidRPr="00930B83">
              <w:rPr>
                <w:rFonts w:ascii="Arial" w:hAnsi="Arial" w:cs="Arial"/>
                <w:b/>
                <w:sz w:val="24"/>
                <w:szCs w:val="24"/>
              </w:rPr>
              <w:t>Salvini</w:t>
            </w:r>
            <w:proofErr w:type="spellEnd"/>
          </w:p>
          <w:p w:rsidR="00A6141C" w:rsidRDefault="00A6141C" w:rsidP="00A614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Comissão de Análise de Projetos</w:t>
            </w:r>
          </w:p>
        </w:tc>
        <w:tc>
          <w:tcPr>
            <w:tcW w:w="603" w:type="dxa"/>
          </w:tcPr>
          <w:p w:rsidR="00A6141C" w:rsidRDefault="00A6141C" w:rsidP="00A614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8" w:type="dxa"/>
            <w:gridSpan w:val="3"/>
            <w:tcBorders>
              <w:top w:val="single" w:sz="4" w:space="0" w:color="auto"/>
            </w:tcBorders>
          </w:tcPr>
          <w:p w:rsidR="00A6141C" w:rsidRPr="00930B83" w:rsidRDefault="00A6141C" w:rsidP="00A614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0B83">
              <w:rPr>
                <w:rFonts w:ascii="Arial" w:hAnsi="Arial" w:cs="Arial"/>
                <w:b/>
                <w:sz w:val="24"/>
                <w:szCs w:val="24"/>
              </w:rPr>
              <w:t>Fernanda Bem</w:t>
            </w:r>
          </w:p>
          <w:p w:rsidR="00A6141C" w:rsidRDefault="00A6141C" w:rsidP="00A614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Comissão de Análise de Projetos</w:t>
            </w:r>
          </w:p>
        </w:tc>
      </w:tr>
      <w:tr w:rsidR="00A6141C" w:rsidTr="00F97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2" w:type="dxa"/>
          <w:trHeight w:val="1202"/>
        </w:trPr>
        <w:tc>
          <w:tcPr>
            <w:tcW w:w="4248" w:type="dxa"/>
            <w:gridSpan w:val="2"/>
          </w:tcPr>
          <w:p w:rsidR="00A6141C" w:rsidRDefault="00A61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6141C" w:rsidRDefault="00A61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A6141C" w:rsidRDefault="00A61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="00A6141C" w:rsidRDefault="00A61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8" w:type="dxa"/>
            <w:gridSpan w:val="3"/>
          </w:tcPr>
          <w:p w:rsidR="00A6141C" w:rsidRDefault="00A61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41C" w:rsidTr="00F97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2" w:type="dxa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A6141C" w:rsidRDefault="00A61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6141C" w:rsidRDefault="00A61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A6141C" w:rsidRDefault="00A61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="00A6141C" w:rsidRDefault="00A61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8" w:type="dxa"/>
            <w:gridSpan w:val="3"/>
            <w:tcBorders>
              <w:bottom w:val="single" w:sz="4" w:space="0" w:color="auto"/>
            </w:tcBorders>
          </w:tcPr>
          <w:p w:rsidR="00A6141C" w:rsidRDefault="00A61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41C" w:rsidTr="00F97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2" w:type="dxa"/>
        </w:trPr>
        <w:tc>
          <w:tcPr>
            <w:tcW w:w="4248" w:type="dxa"/>
            <w:gridSpan w:val="2"/>
            <w:tcBorders>
              <w:top w:val="single" w:sz="4" w:space="0" w:color="auto"/>
            </w:tcBorders>
          </w:tcPr>
          <w:p w:rsidR="00A6141C" w:rsidRPr="00930B83" w:rsidRDefault="00A6141C" w:rsidP="00A614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0B83">
              <w:rPr>
                <w:rFonts w:ascii="Arial" w:hAnsi="Arial" w:cs="Arial"/>
                <w:b/>
                <w:sz w:val="24"/>
                <w:szCs w:val="24"/>
              </w:rPr>
              <w:t xml:space="preserve">Andreza </w:t>
            </w:r>
            <w:proofErr w:type="spellStart"/>
            <w:r w:rsidRPr="00930B83">
              <w:rPr>
                <w:rFonts w:ascii="Arial" w:hAnsi="Arial" w:cs="Arial"/>
                <w:b/>
                <w:sz w:val="24"/>
                <w:szCs w:val="24"/>
              </w:rPr>
              <w:t>Gallas</w:t>
            </w:r>
            <w:proofErr w:type="spellEnd"/>
          </w:p>
          <w:p w:rsidR="00A6141C" w:rsidRDefault="00A6141C" w:rsidP="00A614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Comissão Municipal de Incentivo à Cultura</w:t>
            </w:r>
          </w:p>
        </w:tc>
        <w:tc>
          <w:tcPr>
            <w:tcW w:w="567" w:type="dxa"/>
            <w:gridSpan w:val="2"/>
          </w:tcPr>
          <w:p w:rsidR="00A6141C" w:rsidRDefault="00A6141C" w:rsidP="00A614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:rsidR="00A6141C" w:rsidRPr="00930B83" w:rsidRDefault="00A6141C" w:rsidP="00A614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0B83">
              <w:rPr>
                <w:rFonts w:ascii="Arial" w:hAnsi="Arial" w:cs="Arial"/>
                <w:b/>
                <w:sz w:val="24"/>
                <w:szCs w:val="24"/>
              </w:rPr>
              <w:t>Diego Gonçalves</w:t>
            </w:r>
          </w:p>
          <w:p w:rsidR="00A6141C" w:rsidRDefault="00A6141C" w:rsidP="00A614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Comissão Municipal de Incentivo à Cultura</w:t>
            </w:r>
          </w:p>
        </w:tc>
        <w:tc>
          <w:tcPr>
            <w:tcW w:w="603" w:type="dxa"/>
          </w:tcPr>
          <w:p w:rsidR="00A6141C" w:rsidRDefault="00A6141C" w:rsidP="00A614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8" w:type="dxa"/>
            <w:gridSpan w:val="3"/>
            <w:tcBorders>
              <w:top w:val="single" w:sz="4" w:space="0" w:color="auto"/>
            </w:tcBorders>
          </w:tcPr>
          <w:p w:rsidR="00A6141C" w:rsidRPr="00930B83" w:rsidRDefault="00A6141C" w:rsidP="00A614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0B83">
              <w:rPr>
                <w:rFonts w:ascii="Arial" w:hAnsi="Arial" w:cs="Arial"/>
                <w:b/>
                <w:sz w:val="24"/>
                <w:szCs w:val="24"/>
              </w:rPr>
              <w:t>Duani</w:t>
            </w:r>
            <w:proofErr w:type="spellEnd"/>
            <w:r w:rsidRPr="00930B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0B83">
              <w:rPr>
                <w:rFonts w:ascii="Arial" w:hAnsi="Arial" w:cs="Arial"/>
                <w:b/>
                <w:sz w:val="24"/>
                <w:szCs w:val="24"/>
              </w:rPr>
              <w:t>Dinara</w:t>
            </w:r>
            <w:proofErr w:type="spellEnd"/>
            <w:r w:rsidRPr="00930B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0B83">
              <w:rPr>
                <w:rFonts w:ascii="Arial" w:hAnsi="Arial" w:cs="Arial"/>
                <w:b/>
                <w:sz w:val="24"/>
                <w:szCs w:val="24"/>
              </w:rPr>
              <w:t>Dervanoski</w:t>
            </w:r>
            <w:proofErr w:type="spellEnd"/>
          </w:p>
          <w:p w:rsidR="00A6141C" w:rsidRDefault="00A6141C" w:rsidP="00A614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Comissão Municipal de Incentivo à Cultura</w:t>
            </w:r>
          </w:p>
        </w:tc>
      </w:tr>
    </w:tbl>
    <w:p w:rsidR="00DD73DF" w:rsidRDefault="00DD73DF" w:rsidP="00DD73DF">
      <w:pPr>
        <w:rPr>
          <w:rFonts w:ascii="Arial" w:hAnsi="Arial" w:cs="Arial"/>
          <w:sz w:val="24"/>
          <w:szCs w:val="24"/>
        </w:rPr>
      </w:pPr>
    </w:p>
    <w:p w:rsidR="00F97008" w:rsidRDefault="00F97008">
      <w:pPr>
        <w:rPr>
          <w:rFonts w:ascii="Arial" w:hAnsi="Arial" w:cs="Arial"/>
          <w:sz w:val="24"/>
          <w:szCs w:val="24"/>
        </w:rPr>
      </w:pPr>
    </w:p>
    <w:p w:rsidR="00F97008" w:rsidRDefault="00F97008">
      <w:pPr>
        <w:rPr>
          <w:rFonts w:ascii="Arial" w:hAnsi="Arial" w:cs="Arial"/>
          <w:sz w:val="24"/>
          <w:szCs w:val="24"/>
        </w:rPr>
      </w:pPr>
    </w:p>
    <w:p w:rsidR="00F97008" w:rsidRDefault="00F97008">
      <w:pPr>
        <w:rPr>
          <w:rFonts w:ascii="Arial" w:hAnsi="Arial" w:cs="Arial"/>
          <w:sz w:val="24"/>
          <w:szCs w:val="24"/>
        </w:rPr>
      </w:pPr>
    </w:p>
    <w:p w:rsidR="00C27278" w:rsidRDefault="00F97008" w:rsidP="00F97008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Orientação</w:t>
      </w:r>
    </w:p>
    <w:p w:rsidR="009B0D43" w:rsidRDefault="009B0D43" w:rsidP="00F97008">
      <w:pPr>
        <w:jc w:val="center"/>
        <w:rPr>
          <w:rFonts w:ascii="Arial" w:hAnsi="Arial" w:cs="Arial"/>
          <w:b/>
          <w:sz w:val="32"/>
          <w:szCs w:val="24"/>
        </w:rPr>
      </w:pPr>
    </w:p>
    <w:p w:rsidR="009B0D43" w:rsidRPr="00F97008" w:rsidRDefault="009B0D43" w:rsidP="00F97008">
      <w:pPr>
        <w:jc w:val="center"/>
        <w:rPr>
          <w:rFonts w:ascii="Arial" w:hAnsi="Arial" w:cs="Arial"/>
          <w:b/>
          <w:sz w:val="32"/>
          <w:szCs w:val="24"/>
        </w:rPr>
      </w:pPr>
      <w:r w:rsidRPr="009B0D43">
        <w:rPr>
          <w:rFonts w:ascii="Arial" w:hAnsi="Arial" w:cs="Arial"/>
          <w:b/>
          <w:sz w:val="32"/>
          <w:szCs w:val="24"/>
        </w:rPr>
        <w:t>Após a homologação, o Departamento de Cultura e o Controle Interno do Município convocarão os contemplados para assinatura do convênio</w:t>
      </w:r>
    </w:p>
    <w:p w:rsidR="00DD73DF" w:rsidRPr="00065807" w:rsidRDefault="00DD73DF">
      <w:pPr>
        <w:rPr>
          <w:rFonts w:ascii="Arial" w:hAnsi="Arial" w:cs="Arial"/>
          <w:sz w:val="24"/>
          <w:szCs w:val="24"/>
        </w:rPr>
      </w:pPr>
    </w:p>
    <w:p w:rsidR="00C27278" w:rsidRDefault="00C27278" w:rsidP="00930B83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65807">
        <w:rPr>
          <w:rFonts w:ascii="Arial" w:hAnsi="Arial" w:cs="Arial"/>
          <w:sz w:val="24"/>
          <w:szCs w:val="24"/>
        </w:rPr>
        <w:t xml:space="preserve">A documentação complementar </w:t>
      </w:r>
      <w:r w:rsidR="00065807" w:rsidRPr="00065807">
        <w:rPr>
          <w:rFonts w:ascii="Arial" w:hAnsi="Arial" w:cs="Arial"/>
          <w:sz w:val="24"/>
          <w:szCs w:val="24"/>
        </w:rPr>
        <w:t>deverá</w:t>
      </w:r>
      <w:r w:rsidR="00172117">
        <w:rPr>
          <w:rFonts w:ascii="Arial" w:hAnsi="Arial" w:cs="Arial"/>
          <w:sz w:val="24"/>
          <w:szCs w:val="24"/>
        </w:rPr>
        <w:t xml:space="preserve"> ser entregue até dia 11 de maio de 2018, no Departamento de C</w:t>
      </w:r>
      <w:r w:rsidRPr="00065807">
        <w:rPr>
          <w:rFonts w:ascii="Arial" w:hAnsi="Arial" w:cs="Arial"/>
          <w:sz w:val="24"/>
          <w:szCs w:val="24"/>
        </w:rPr>
        <w:t>ultura</w:t>
      </w:r>
      <w:r w:rsidR="00172117">
        <w:rPr>
          <w:rFonts w:ascii="Arial" w:hAnsi="Arial" w:cs="Arial"/>
          <w:sz w:val="24"/>
          <w:szCs w:val="24"/>
        </w:rPr>
        <w:t xml:space="preserve">, conforme edital, contemplando adicional: 3(três) orçamentos de cada item relatado no respectivo projeto, exceto para habilidades </w:t>
      </w:r>
      <w:r w:rsidR="00591AB5">
        <w:rPr>
          <w:rFonts w:ascii="Arial" w:hAnsi="Arial" w:cs="Arial"/>
          <w:sz w:val="24"/>
          <w:szCs w:val="24"/>
        </w:rPr>
        <w:t>artísticas específicas.</w:t>
      </w:r>
    </w:p>
    <w:p w:rsidR="009B0D43" w:rsidRPr="009B0D43" w:rsidRDefault="009B0D43" w:rsidP="009B0D43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0D43" w:rsidRDefault="009B0D43" w:rsidP="00930B83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conselho convocará os contemplados para reunião, onde </w:t>
      </w:r>
      <w:r w:rsidR="002D5583">
        <w:rPr>
          <w:rFonts w:ascii="Arial" w:hAnsi="Arial" w:cs="Arial"/>
          <w:sz w:val="24"/>
          <w:szCs w:val="24"/>
        </w:rPr>
        <w:t>serão</w:t>
      </w:r>
      <w:r>
        <w:rPr>
          <w:rFonts w:ascii="Arial" w:hAnsi="Arial" w:cs="Arial"/>
          <w:sz w:val="24"/>
          <w:szCs w:val="24"/>
        </w:rPr>
        <w:t xml:space="preserve"> </w:t>
      </w:r>
      <w:r w:rsidR="002D5583">
        <w:rPr>
          <w:rFonts w:ascii="Arial" w:hAnsi="Arial" w:cs="Arial"/>
          <w:sz w:val="24"/>
          <w:szCs w:val="24"/>
        </w:rPr>
        <w:t>necessárias algumas alterações</w:t>
      </w:r>
      <w:r>
        <w:rPr>
          <w:rFonts w:ascii="Arial" w:hAnsi="Arial" w:cs="Arial"/>
          <w:sz w:val="24"/>
          <w:szCs w:val="24"/>
        </w:rPr>
        <w:t xml:space="preserve"> do projeto.</w:t>
      </w:r>
    </w:p>
    <w:p w:rsidR="009B0D43" w:rsidRPr="009B0D43" w:rsidRDefault="009B0D43" w:rsidP="009B0D43">
      <w:pPr>
        <w:pStyle w:val="PargrafodaLista"/>
        <w:rPr>
          <w:rFonts w:ascii="Arial" w:hAnsi="Arial" w:cs="Arial"/>
          <w:sz w:val="24"/>
          <w:szCs w:val="24"/>
        </w:rPr>
      </w:pPr>
    </w:p>
    <w:p w:rsidR="00674020" w:rsidRPr="00F97008" w:rsidRDefault="009B0D43" w:rsidP="002D5583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674020" w:rsidRPr="00F97008" w:rsidSect="007738DD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DC3" w:rsidRDefault="00463DC3" w:rsidP="00C27278">
      <w:pPr>
        <w:spacing w:after="0" w:line="240" w:lineRule="auto"/>
      </w:pPr>
      <w:r>
        <w:separator/>
      </w:r>
    </w:p>
  </w:endnote>
  <w:endnote w:type="continuationSeparator" w:id="0">
    <w:p w:rsidR="00463DC3" w:rsidRDefault="00463DC3" w:rsidP="00C2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DC3" w:rsidRDefault="00463DC3" w:rsidP="00C27278">
      <w:pPr>
        <w:spacing w:after="0" w:line="240" w:lineRule="auto"/>
      </w:pPr>
      <w:r>
        <w:separator/>
      </w:r>
    </w:p>
  </w:footnote>
  <w:footnote w:type="continuationSeparator" w:id="0">
    <w:p w:rsidR="00463DC3" w:rsidRDefault="00463DC3" w:rsidP="00C27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07" w:rsidRDefault="00065807" w:rsidP="00065807">
    <w:pPr>
      <w:pStyle w:val="Cabealho"/>
      <w:jc w:val="center"/>
    </w:pPr>
  </w:p>
  <w:p w:rsidR="00065807" w:rsidRDefault="00DD73DF" w:rsidP="00DD73DF">
    <w:pPr>
      <w:pStyle w:val="Cabealho"/>
      <w:jc w:val="center"/>
    </w:pPr>
    <w:r w:rsidRPr="00DD73DF">
      <w:rPr>
        <w:noProof/>
        <w:lang w:eastAsia="pt-BR"/>
      </w:rPr>
      <w:drawing>
        <wp:inline distT="0" distB="0" distL="0" distR="0">
          <wp:extent cx="853440" cy="853440"/>
          <wp:effectExtent l="0" t="0" r="3810" b="3810"/>
          <wp:docPr id="1" name="Imagem 1" descr="http://cdn.fecam.com.br/images/municipios/brasao/90x90/xanxe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dn.fecam.com.br/images/municipios/brasao/90x90/xanxe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5807" w:rsidRPr="00065807" w:rsidRDefault="00065807" w:rsidP="00065807">
    <w:pPr>
      <w:pStyle w:val="Cabealho"/>
      <w:jc w:val="center"/>
      <w:rPr>
        <w:rFonts w:ascii="Arial" w:hAnsi="Arial" w:cs="Arial"/>
        <w:sz w:val="24"/>
        <w:szCs w:val="24"/>
      </w:rPr>
    </w:pPr>
    <w:r w:rsidRPr="00065807">
      <w:rPr>
        <w:rFonts w:ascii="Arial" w:hAnsi="Arial" w:cs="Arial"/>
        <w:sz w:val="24"/>
        <w:szCs w:val="24"/>
      </w:rPr>
      <w:t>MUNICÍPIO DE XANXERÊ</w:t>
    </w:r>
  </w:p>
  <w:p w:rsidR="00065807" w:rsidRPr="00065807" w:rsidRDefault="00065807" w:rsidP="00065807">
    <w:pPr>
      <w:pStyle w:val="Cabealho"/>
      <w:jc w:val="center"/>
      <w:rPr>
        <w:rFonts w:ascii="Arial" w:hAnsi="Arial" w:cs="Arial"/>
        <w:sz w:val="24"/>
        <w:szCs w:val="24"/>
      </w:rPr>
    </w:pPr>
    <w:r w:rsidRPr="00065807">
      <w:rPr>
        <w:rFonts w:ascii="Arial" w:hAnsi="Arial" w:cs="Arial"/>
        <w:sz w:val="24"/>
        <w:szCs w:val="24"/>
      </w:rPr>
      <w:t>SECRETARIA MUNICIPAL DE ESPORTE, CULTURA E LAZER</w:t>
    </w:r>
  </w:p>
  <w:p w:rsidR="00065807" w:rsidRPr="00065807" w:rsidRDefault="00065807" w:rsidP="00065807">
    <w:pPr>
      <w:pStyle w:val="Cabealho"/>
      <w:jc w:val="center"/>
      <w:rPr>
        <w:rFonts w:ascii="Arial" w:hAnsi="Arial" w:cs="Arial"/>
        <w:sz w:val="24"/>
        <w:szCs w:val="24"/>
      </w:rPr>
    </w:pPr>
    <w:r w:rsidRPr="00065807">
      <w:rPr>
        <w:rFonts w:ascii="Arial" w:hAnsi="Arial" w:cs="Arial"/>
        <w:sz w:val="24"/>
        <w:szCs w:val="24"/>
      </w:rPr>
      <w:t>DEPARTAMENTO DE CULTURA</w:t>
    </w:r>
  </w:p>
  <w:p w:rsidR="00065807" w:rsidRPr="00065807" w:rsidRDefault="00065807" w:rsidP="00065807">
    <w:pPr>
      <w:pStyle w:val="Cabealho"/>
      <w:jc w:val="center"/>
      <w:rPr>
        <w:rFonts w:ascii="Arial" w:hAnsi="Arial" w:cs="Arial"/>
        <w:sz w:val="24"/>
        <w:szCs w:val="24"/>
      </w:rPr>
    </w:pPr>
    <w:r w:rsidRPr="00065807">
      <w:rPr>
        <w:rFonts w:ascii="Arial" w:hAnsi="Arial" w:cs="Arial"/>
        <w:sz w:val="24"/>
        <w:szCs w:val="24"/>
      </w:rPr>
      <w:t>FUNDO MUNICIPAL DE CULTURA</w:t>
    </w:r>
  </w:p>
  <w:p w:rsidR="00065807" w:rsidRPr="00065807" w:rsidRDefault="00065807" w:rsidP="00065807">
    <w:pPr>
      <w:pStyle w:val="Cabealho"/>
      <w:jc w:val="center"/>
      <w:rPr>
        <w:rFonts w:ascii="Arial" w:hAnsi="Arial" w:cs="Arial"/>
        <w:sz w:val="24"/>
        <w:szCs w:val="24"/>
      </w:rPr>
    </w:pPr>
    <w:r w:rsidRPr="00065807">
      <w:rPr>
        <w:rFonts w:ascii="Arial" w:hAnsi="Arial" w:cs="Arial"/>
        <w:sz w:val="24"/>
        <w:szCs w:val="24"/>
      </w:rPr>
      <w:t>CONSELHO MUNICIPAL DE POLÍTICA CULTURAL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31404"/>
    <w:multiLevelType w:val="hybridMultilevel"/>
    <w:tmpl w:val="E17A9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E7271"/>
    <w:multiLevelType w:val="hybridMultilevel"/>
    <w:tmpl w:val="4894D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DD"/>
    <w:rsid w:val="00065807"/>
    <w:rsid w:val="00172117"/>
    <w:rsid w:val="00221FE1"/>
    <w:rsid w:val="002D5583"/>
    <w:rsid w:val="00341366"/>
    <w:rsid w:val="00422A2E"/>
    <w:rsid w:val="00463DC3"/>
    <w:rsid w:val="005808F1"/>
    <w:rsid w:val="00591AB5"/>
    <w:rsid w:val="005E4F66"/>
    <w:rsid w:val="00644809"/>
    <w:rsid w:val="00670BE2"/>
    <w:rsid w:val="00674020"/>
    <w:rsid w:val="007614FA"/>
    <w:rsid w:val="007738DD"/>
    <w:rsid w:val="00930B83"/>
    <w:rsid w:val="009B0D43"/>
    <w:rsid w:val="00A6141C"/>
    <w:rsid w:val="00AA0351"/>
    <w:rsid w:val="00B33930"/>
    <w:rsid w:val="00C27278"/>
    <w:rsid w:val="00D17AB3"/>
    <w:rsid w:val="00DB48D1"/>
    <w:rsid w:val="00DD2C23"/>
    <w:rsid w:val="00DD73DF"/>
    <w:rsid w:val="00EE26FE"/>
    <w:rsid w:val="00F33F42"/>
    <w:rsid w:val="00F9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80340-EF13-455D-A4A5-2536808D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73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27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7278"/>
  </w:style>
  <w:style w:type="paragraph" w:styleId="Rodap">
    <w:name w:val="footer"/>
    <w:basedOn w:val="Normal"/>
    <w:link w:val="RodapChar"/>
    <w:uiPriority w:val="99"/>
    <w:unhideWhenUsed/>
    <w:rsid w:val="00C27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278"/>
  </w:style>
  <w:style w:type="paragraph" w:styleId="PargrafodaLista">
    <w:name w:val="List Paragraph"/>
    <w:basedOn w:val="Normal"/>
    <w:uiPriority w:val="34"/>
    <w:qFormat/>
    <w:rsid w:val="00065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cp:lastPrinted>2018-04-30T13:28:00Z</cp:lastPrinted>
  <dcterms:created xsi:type="dcterms:W3CDTF">2018-05-03T16:45:00Z</dcterms:created>
  <dcterms:modified xsi:type="dcterms:W3CDTF">2018-05-03T17:01:00Z</dcterms:modified>
</cp:coreProperties>
</file>