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420"/>
      </w:tblGrid>
      <w:tr w:rsidR="0046094C" w:rsidTr="00D860D0">
        <w:trPr>
          <w:trHeight w:val="120"/>
        </w:trPr>
        <w:tc>
          <w:tcPr>
            <w:tcW w:w="8840" w:type="dxa"/>
            <w:gridSpan w:val="2"/>
          </w:tcPr>
          <w:p w:rsidR="00F25219" w:rsidRDefault="0046094C" w:rsidP="00D860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ANEXO II – MODELO DE APRESENTAÇÃO DE PROPOSTA DE INTERVENÇÃO</w:t>
            </w:r>
            <w:r w:rsidR="00F25219">
              <w:rPr>
                <w:b/>
                <w:bCs/>
                <w:sz w:val="28"/>
                <w:szCs w:val="28"/>
              </w:rPr>
              <w:t xml:space="preserve"> EXPOFEMI 2018</w:t>
            </w:r>
          </w:p>
          <w:p w:rsidR="00F25219" w:rsidRDefault="00F25219" w:rsidP="00D860D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TÍTULO DA INTERVENÇÃO: </w:t>
            </w:r>
          </w:p>
        </w:tc>
      </w:tr>
      <w:tr w:rsidR="0046094C" w:rsidTr="00D860D0">
        <w:trPr>
          <w:trHeight w:val="120"/>
        </w:trPr>
        <w:tc>
          <w:tcPr>
            <w:tcW w:w="8840" w:type="dxa"/>
            <w:gridSpan w:val="2"/>
          </w:tcPr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HISTÓRICO/CURRICULO DO PROPONENTE: </w:t>
            </w: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</w:tc>
      </w:tr>
      <w:tr w:rsidR="0046094C" w:rsidTr="00D860D0">
        <w:trPr>
          <w:trHeight w:val="120"/>
        </w:trPr>
        <w:tc>
          <w:tcPr>
            <w:tcW w:w="8840" w:type="dxa"/>
            <w:gridSpan w:val="2"/>
          </w:tcPr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DA INTERVENÇÃO: </w:t>
            </w: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</w:tc>
      </w:tr>
      <w:tr w:rsidR="0046094C" w:rsidTr="00D860D0">
        <w:trPr>
          <w:trHeight w:val="120"/>
        </w:trPr>
        <w:tc>
          <w:tcPr>
            <w:tcW w:w="8840" w:type="dxa"/>
            <w:gridSpan w:val="2"/>
          </w:tcPr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JUSTIFICATIVA: </w:t>
            </w: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</w:tc>
      </w:tr>
      <w:tr w:rsidR="0046094C" w:rsidTr="00D860D0">
        <w:trPr>
          <w:trHeight w:val="120"/>
        </w:trPr>
        <w:tc>
          <w:tcPr>
            <w:tcW w:w="8840" w:type="dxa"/>
            <w:gridSpan w:val="2"/>
          </w:tcPr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FOTOS, CLIPAGENS E/OU OUTRAS INFORMAÇÕES DA INTERVENÇÃO: </w:t>
            </w: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</w:tc>
      </w:tr>
      <w:tr w:rsidR="0046094C" w:rsidTr="00D860D0">
        <w:trPr>
          <w:trHeight w:val="219"/>
        </w:trPr>
        <w:tc>
          <w:tcPr>
            <w:tcW w:w="8840" w:type="dxa"/>
            <w:gridSpan w:val="2"/>
          </w:tcPr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Links de páginas (site, </w:t>
            </w:r>
            <w:proofErr w:type="spellStart"/>
            <w:r>
              <w:rPr>
                <w:b/>
                <w:bCs/>
                <w:sz w:val="23"/>
                <w:szCs w:val="23"/>
              </w:rPr>
              <w:t>facebook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youtube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blog) para acesso as informações da intervenção: </w:t>
            </w: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</w:p>
        </w:tc>
      </w:tr>
      <w:tr w:rsidR="0046094C" w:rsidTr="00D860D0">
        <w:trPr>
          <w:trHeight w:val="120"/>
        </w:trPr>
        <w:tc>
          <w:tcPr>
            <w:tcW w:w="8840" w:type="dxa"/>
            <w:gridSpan w:val="2"/>
          </w:tcPr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FICHA TÉCNICA </w:t>
            </w:r>
          </w:p>
        </w:tc>
      </w:tr>
      <w:tr w:rsidR="0046094C" w:rsidTr="00D860D0">
        <w:trPr>
          <w:trHeight w:val="120"/>
        </w:trPr>
        <w:tc>
          <w:tcPr>
            <w:tcW w:w="4420" w:type="dxa"/>
          </w:tcPr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Nome: </w:t>
            </w:r>
          </w:p>
        </w:tc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Nome: </w:t>
            </w:r>
          </w:p>
        </w:tc>
      </w:tr>
      <w:tr w:rsidR="0046094C" w:rsidTr="00D860D0">
        <w:trPr>
          <w:trHeight w:val="120"/>
        </w:trPr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CPF: </w:t>
            </w:r>
          </w:p>
        </w:tc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CPF: </w:t>
            </w:r>
          </w:p>
        </w:tc>
      </w:tr>
      <w:tr w:rsidR="0046094C" w:rsidTr="00D860D0">
        <w:trPr>
          <w:trHeight w:val="120"/>
        </w:trPr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Função na intervenção: </w:t>
            </w:r>
          </w:p>
        </w:tc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Função na intervenção: </w:t>
            </w:r>
          </w:p>
        </w:tc>
      </w:tr>
      <w:tr w:rsidR="0046094C" w:rsidTr="00D860D0">
        <w:trPr>
          <w:trHeight w:val="120"/>
        </w:trPr>
        <w:tc>
          <w:tcPr>
            <w:tcW w:w="4420" w:type="dxa"/>
          </w:tcPr>
          <w:p w:rsidR="0046094C" w:rsidRDefault="0046094C" w:rsidP="00D86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Nome: </w:t>
            </w:r>
          </w:p>
        </w:tc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Nome: </w:t>
            </w:r>
          </w:p>
        </w:tc>
      </w:tr>
      <w:tr w:rsidR="0046094C" w:rsidTr="00D860D0">
        <w:trPr>
          <w:trHeight w:val="120"/>
        </w:trPr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CPF: </w:t>
            </w:r>
          </w:p>
        </w:tc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CPF: </w:t>
            </w:r>
          </w:p>
        </w:tc>
      </w:tr>
      <w:tr w:rsidR="0046094C" w:rsidTr="00D860D0">
        <w:trPr>
          <w:trHeight w:val="120"/>
        </w:trPr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Função na intervenção: </w:t>
            </w:r>
          </w:p>
        </w:tc>
        <w:tc>
          <w:tcPr>
            <w:tcW w:w="4420" w:type="dxa"/>
          </w:tcPr>
          <w:p w:rsidR="0046094C" w:rsidRDefault="0046094C" w:rsidP="00D860D0">
            <w:pPr>
              <w:pStyle w:val="Default"/>
            </w:pPr>
            <w:r>
              <w:t xml:space="preserve">Função na intervenção: </w:t>
            </w:r>
          </w:p>
        </w:tc>
      </w:tr>
    </w:tbl>
    <w:p w:rsidR="00A1342F" w:rsidRDefault="00A1342F" w:rsidP="00605508">
      <w:pPr>
        <w:tabs>
          <w:tab w:val="left" w:pos="1560"/>
        </w:tabs>
      </w:pPr>
    </w:p>
    <w:sectPr w:rsidR="00A134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69" w:rsidRDefault="005F4069" w:rsidP="00C70F70">
      <w:pPr>
        <w:spacing w:after="0" w:line="240" w:lineRule="auto"/>
      </w:pPr>
      <w:r>
        <w:separator/>
      </w:r>
    </w:p>
  </w:endnote>
  <w:endnote w:type="continuationSeparator" w:id="0">
    <w:p w:rsidR="005F4069" w:rsidRDefault="005F4069" w:rsidP="00C7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69" w:rsidRDefault="005F4069" w:rsidP="00C70F70">
      <w:pPr>
        <w:spacing w:after="0" w:line="240" w:lineRule="auto"/>
      </w:pPr>
      <w:r>
        <w:separator/>
      </w:r>
    </w:p>
  </w:footnote>
  <w:footnote w:type="continuationSeparator" w:id="0">
    <w:p w:rsidR="005F4069" w:rsidRDefault="005F4069" w:rsidP="00C7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0" w:rsidRDefault="00C70F70" w:rsidP="00C70F70">
    <w:pPr>
      <w:pStyle w:val="Ttulo1"/>
      <w:spacing w:before="38" w:beforeAutospacing="0" w:after="0" w:afterAutospacing="0" w:line="264" w:lineRule="atLeast"/>
      <w:jc w:val="center"/>
      <w:rPr>
        <w:rFonts w:ascii="Arial" w:hAnsi="Arial" w:cs="Arial"/>
        <w:b w:val="0"/>
        <w:bCs w:val="0"/>
        <w:caps/>
        <w:color w:val="666666"/>
        <w:sz w:val="15"/>
        <w:szCs w:val="15"/>
      </w:rPr>
    </w:pPr>
    <w:r>
      <w:rPr>
        <w:noProof/>
      </w:rPr>
      <w:drawing>
        <wp:inline distT="0" distB="0" distL="0" distR="0" wp14:anchorId="784649B5" wp14:editId="3B86ABC6">
          <wp:extent cx="858520" cy="858520"/>
          <wp:effectExtent l="0" t="0" r="0" b="0"/>
          <wp:docPr id="1" name="Imagem 1" descr="http://cdn.fecam.com.br/images/municipios/brasao/90x90/xanx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fecam.com.br/images/municipios/brasao/90x90/xanxe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F70" w:rsidRPr="00DB69A8" w:rsidRDefault="00C70F70" w:rsidP="00C70F70">
    <w:pPr>
      <w:pStyle w:val="Ttulo1"/>
      <w:spacing w:before="38" w:beforeAutospacing="0" w:after="0" w:afterAutospacing="0" w:line="264" w:lineRule="atLeast"/>
      <w:jc w:val="center"/>
      <w:rPr>
        <w:rFonts w:ascii="Arial" w:hAnsi="Arial" w:cs="Arial"/>
        <w:color w:val="666666"/>
        <w:spacing w:val="-13"/>
        <w:sz w:val="24"/>
        <w:szCs w:val="24"/>
      </w:rPr>
    </w:pPr>
    <w:r w:rsidRPr="00DB69A8">
      <w:rPr>
        <w:rFonts w:ascii="Arial" w:hAnsi="Arial" w:cs="Arial"/>
        <w:b w:val="0"/>
        <w:bCs w:val="0"/>
        <w:caps/>
        <w:color w:val="666666"/>
        <w:sz w:val="24"/>
        <w:szCs w:val="24"/>
      </w:rPr>
      <w:t>MUNICÍPIO DE </w:t>
    </w:r>
    <w:r>
      <w:rPr>
        <w:rFonts w:ascii="Arial" w:hAnsi="Arial" w:cs="Arial"/>
        <w:color w:val="666666"/>
        <w:spacing w:val="-13"/>
        <w:sz w:val="24"/>
        <w:szCs w:val="24"/>
      </w:rPr>
      <w:t>XANXERÊ</w:t>
    </w:r>
  </w:p>
  <w:p w:rsidR="00C70F70" w:rsidRDefault="00C70F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08"/>
    <w:rsid w:val="0046094C"/>
    <w:rsid w:val="005F4069"/>
    <w:rsid w:val="00605508"/>
    <w:rsid w:val="00A1342F"/>
    <w:rsid w:val="00A33090"/>
    <w:rsid w:val="00C70F70"/>
    <w:rsid w:val="00F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C"/>
  </w:style>
  <w:style w:type="paragraph" w:styleId="Ttulo1">
    <w:name w:val="heading 1"/>
    <w:basedOn w:val="Normal"/>
    <w:link w:val="Ttulo1Char"/>
    <w:uiPriority w:val="9"/>
    <w:qFormat/>
    <w:rsid w:val="0060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50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055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460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70"/>
  </w:style>
  <w:style w:type="paragraph" w:styleId="Rodap">
    <w:name w:val="footer"/>
    <w:basedOn w:val="Normal"/>
    <w:link w:val="RodapChar"/>
    <w:uiPriority w:val="99"/>
    <w:unhideWhenUsed/>
    <w:rsid w:val="00C70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C"/>
  </w:style>
  <w:style w:type="paragraph" w:styleId="Ttulo1">
    <w:name w:val="heading 1"/>
    <w:basedOn w:val="Normal"/>
    <w:link w:val="Ttulo1Char"/>
    <w:uiPriority w:val="9"/>
    <w:qFormat/>
    <w:rsid w:val="0060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50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055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460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70"/>
  </w:style>
  <w:style w:type="paragraph" w:styleId="Rodap">
    <w:name w:val="footer"/>
    <w:basedOn w:val="Normal"/>
    <w:link w:val="RodapChar"/>
    <w:uiPriority w:val="99"/>
    <w:unhideWhenUsed/>
    <w:rsid w:val="00C70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3</cp:revision>
  <dcterms:created xsi:type="dcterms:W3CDTF">2018-03-13T17:13:00Z</dcterms:created>
  <dcterms:modified xsi:type="dcterms:W3CDTF">2018-03-13T17:14:00Z</dcterms:modified>
</cp:coreProperties>
</file>