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3539" w:rsidTr="00D860D0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C3539" w:rsidRPr="005D09A2" w:rsidRDefault="008C3539" w:rsidP="00D860D0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 w:rsidRPr="005D09A2">
              <w:rPr>
                <w:b/>
                <w:sz w:val="24"/>
                <w:szCs w:val="28"/>
              </w:rPr>
              <w:t>EDITAL MUNICIPAL DE LINGUAGENS DO MUNICÍPIO DE XANXERÊ – 01/2018</w:t>
            </w:r>
          </w:p>
          <w:p w:rsidR="008C3539" w:rsidRDefault="001E526F" w:rsidP="00D860D0">
            <w:pPr>
              <w:jc w:val="center"/>
            </w:pPr>
            <w:r>
              <w:rPr>
                <w:b/>
                <w:sz w:val="28"/>
                <w:szCs w:val="28"/>
              </w:rPr>
              <w:t>ANEXO 05</w:t>
            </w:r>
            <w:bookmarkStart w:id="0" w:name="_GoBack"/>
            <w:bookmarkEnd w:id="0"/>
            <w:r w:rsidR="008C3539" w:rsidRPr="000171C5">
              <w:rPr>
                <w:b/>
                <w:sz w:val="28"/>
                <w:szCs w:val="28"/>
              </w:rPr>
              <w:t xml:space="preserve">– </w:t>
            </w:r>
            <w:r w:rsidR="008C3539">
              <w:rPr>
                <w:b/>
                <w:sz w:val="28"/>
                <w:szCs w:val="28"/>
              </w:rPr>
              <w:t>MODELO BÁSICO DE PROJETO</w:t>
            </w:r>
          </w:p>
        </w:tc>
      </w:tr>
    </w:tbl>
    <w:p w:rsidR="008C3539" w:rsidRDefault="008C3539" w:rsidP="008C35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98"/>
        <w:gridCol w:w="1132"/>
        <w:gridCol w:w="567"/>
        <w:gridCol w:w="426"/>
        <w:gridCol w:w="425"/>
        <w:gridCol w:w="848"/>
        <w:gridCol w:w="569"/>
        <w:gridCol w:w="709"/>
        <w:gridCol w:w="421"/>
        <w:gridCol w:w="1699"/>
      </w:tblGrid>
      <w:tr w:rsidR="008C3539" w:rsidRPr="009E254E" w:rsidTr="00D860D0">
        <w:tc>
          <w:tcPr>
            <w:tcW w:w="8494" w:type="dxa"/>
            <w:gridSpan w:val="10"/>
            <w:shd w:val="clear" w:color="auto" w:fill="D9D9D9" w:themeFill="background1" w:themeFillShade="D9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TÍTULO DO PROJETO</w:t>
            </w:r>
          </w:p>
        </w:tc>
      </w:tr>
      <w:tr w:rsidR="008C3539" w:rsidRPr="009E254E" w:rsidTr="00D860D0">
        <w:tc>
          <w:tcPr>
            <w:tcW w:w="8494" w:type="dxa"/>
            <w:gridSpan w:val="10"/>
            <w:tcBorders>
              <w:bottom w:val="single" w:sz="4" w:space="0" w:color="auto"/>
            </w:tcBorders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8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OBJETO DO PROJETO:</w:t>
            </w:r>
          </w:p>
        </w:tc>
      </w:tr>
      <w:tr w:rsidR="008C3539" w:rsidRPr="009E254E" w:rsidTr="00D860D0">
        <w:tc>
          <w:tcPr>
            <w:tcW w:w="8494" w:type="dxa"/>
            <w:gridSpan w:val="10"/>
            <w:tcBorders>
              <w:bottom w:val="single" w:sz="4" w:space="0" w:color="auto"/>
            </w:tcBorders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8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OBJETIVOS DO PROJETO:</w:t>
            </w:r>
          </w:p>
        </w:tc>
      </w:tr>
      <w:tr w:rsidR="008C3539" w:rsidRPr="009E254E" w:rsidTr="00D860D0">
        <w:tc>
          <w:tcPr>
            <w:tcW w:w="8494" w:type="dxa"/>
            <w:gridSpan w:val="10"/>
            <w:tcBorders>
              <w:bottom w:val="single" w:sz="4" w:space="0" w:color="auto"/>
            </w:tcBorders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8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JUSTIFICATIVA:</w:t>
            </w:r>
          </w:p>
        </w:tc>
      </w:tr>
      <w:tr w:rsidR="008C3539" w:rsidRPr="009E254E" w:rsidTr="00D860D0">
        <w:tc>
          <w:tcPr>
            <w:tcW w:w="8494" w:type="dxa"/>
            <w:gridSpan w:val="10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8494" w:type="dxa"/>
            <w:gridSpan w:val="10"/>
            <w:shd w:val="clear" w:color="auto" w:fill="D9D9D9" w:themeFill="background1" w:themeFillShade="D9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FICHA TÉCNICA:</w:t>
            </w:r>
          </w:p>
        </w:tc>
      </w:tr>
      <w:tr w:rsidR="008C3539" w:rsidRPr="009E254E" w:rsidTr="00D860D0">
        <w:tc>
          <w:tcPr>
            <w:tcW w:w="4248" w:type="dxa"/>
            <w:gridSpan w:val="5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Nome:</w:t>
            </w: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 w:val="restart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Currículo Resumido:</w:t>
            </w:r>
          </w:p>
        </w:tc>
      </w:tr>
      <w:tr w:rsidR="008C3539" w:rsidRPr="009E254E" w:rsidTr="00D860D0">
        <w:tc>
          <w:tcPr>
            <w:tcW w:w="4248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  <w:tc>
          <w:tcPr>
            <w:tcW w:w="4246" w:type="dxa"/>
            <w:gridSpan w:val="5"/>
            <w:vMerge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4248" w:type="dxa"/>
            <w:gridSpan w:val="5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Função do Projeto Cultural:</w:t>
            </w: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4248" w:type="dxa"/>
            <w:gridSpan w:val="5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Nome:</w:t>
            </w: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 w:val="restart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Currículo Resumido:</w:t>
            </w:r>
          </w:p>
        </w:tc>
      </w:tr>
      <w:tr w:rsidR="008C3539" w:rsidRPr="009E254E" w:rsidTr="00D860D0">
        <w:tc>
          <w:tcPr>
            <w:tcW w:w="4248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  <w:tc>
          <w:tcPr>
            <w:tcW w:w="4246" w:type="dxa"/>
            <w:gridSpan w:val="5"/>
            <w:vMerge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4248" w:type="dxa"/>
            <w:gridSpan w:val="5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Função do Projeto Cultural:</w:t>
            </w: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4248" w:type="dxa"/>
            <w:gridSpan w:val="5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Nome:</w:t>
            </w: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 w:val="restart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Currículo Resumido:</w:t>
            </w:r>
          </w:p>
        </w:tc>
      </w:tr>
      <w:tr w:rsidR="008C3539" w:rsidRPr="009E254E" w:rsidTr="00D860D0">
        <w:tc>
          <w:tcPr>
            <w:tcW w:w="4248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  <w:tc>
          <w:tcPr>
            <w:tcW w:w="4246" w:type="dxa"/>
            <w:gridSpan w:val="5"/>
            <w:vMerge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4248" w:type="dxa"/>
            <w:gridSpan w:val="5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Função do Projeto Cultural:</w:t>
            </w: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8494" w:type="dxa"/>
            <w:gridSpan w:val="10"/>
            <w:shd w:val="clear" w:color="auto" w:fill="D9D9D9" w:themeFill="background1" w:themeFillShade="D9"/>
          </w:tcPr>
          <w:p w:rsidR="008C3539" w:rsidRPr="00A97482" w:rsidRDefault="008C3539" w:rsidP="00D860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7482">
              <w:rPr>
                <w:b/>
                <w:sz w:val="28"/>
                <w:szCs w:val="28"/>
              </w:rPr>
              <w:lastRenderedPageBreak/>
              <w:t>CRONOGRAMA DE EXECUÇÃO</w:t>
            </w:r>
          </w:p>
        </w:tc>
      </w:tr>
      <w:tr w:rsidR="008C3539" w:rsidRPr="009E254E" w:rsidTr="00D860D0">
        <w:tc>
          <w:tcPr>
            <w:tcW w:w="2830" w:type="dxa"/>
            <w:gridSpan w:val="2"/>
            <w:vMerge w:val="restart"/>
            <w:vAlign w:val="center"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PRÉ-PRODUÇÃO</w:t>
            </w:r>
          </w:p>
        </w:tc>
        <w:tc>
          <w:tcPr>
            <w:tcW w:w="2835" w:type="dxa"/>
            <w:gridSpan w:val="5"/>
          </w:tcPr>
          <w:p w:rsidR="008C3539" w:rsidRPr="00A97482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97482">
              <w:rPr>
                <w:sz w:val="24"/>
                <w:szCs w:val="28"/>
              </w:rPr>
              <w:t>O QUE SERÁ REALIZADO</w:t>
            </w:r>
          </w:p>
        </w:tc>
        <w:tc>
          <w:tcPr>
            <w:tcW w:w="2829" w:type="dxa"/>
            <w:gridSpan w:val="3"/>
          </w:tcPr>
          <w:p w:rsidR="008C3539" w:rsidRPr="00A97482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97482">
              <w:rPr>
                <w:sz w:val="24"/>
                <w:szCs w:val="28"/>
              </w:rPr>
              <w:t>PERÍODO DE REALIZAÇÃO</w:t>
            </w:r>
          </w:p>
        </w:tc>
      </w:tr>
      <w:tr w:rsidR="008C3539" w:rsidRPr="009E254E" w:rsidTr="00D860D0">
        <w:tc>
          <w:tcPr>
            <w:tcW w:w="2830" w:type="dxa"/>
            <w:gridSpan w:val="2"/>
            <w:vMerge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 w:val="restart"/>
            <w:vAlign w:val="center"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EXECUÇÃO</w:t>
            </w: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 w:val="restart"/>
            <w:vAlign w:val="center"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PÓS-PRODUÇÃO</w:t>
            </w: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84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CONTRAPARTIDA SOCIAL</w:t>
            </w:r>
          </w:p>
        </w:tc>
      </w:tr>
      <w:tr w:rsidR="008C3539" w:rsidRPr="009E254E" w:rsidTr="00D860D0">
        <w:tc>
          <w:tcPr>
            <w:tcW w:w="8494" w:type="dxa"/>
            <w:gridSpan w:val="10"/>
            <w:tcBorders>
              <w:bottom w:val="single" w:sz="4" w:space="0" w:color="auto"/>
            </w:tcBorders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6B065F" w:rsidTr="00D860D0">
        <w:tc>
          <w:tcPr>
            <w:tcW w:w="8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3539" w:rsidRPr="006B065F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PLANO DE DIVULGAÇÃO DO PRODUTO CULTURAL</w:t>
            </w:r>
          </w:p>
        </w:tc>
      </w:tr>
      <w:tr w:rsidR="008C3539" w:rsidRPr="009E254E" w:rsidTr="00D860D0">
        <w:tc>
          <w:tcPr>
            <w:tcW w:w="8494" w:type="dxa"/>
            <w:gridSpan w:val="10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8494" w:type="dxa"/>
            <w:gridSpan w:val="10"/>
            <w:shd w:val="clear" w:color="auto" w:fill="D9D9D9" w:themeFill="background1" w:themeFillShade="D9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 xml:space="preserve">PLANILHA ORÇAMENTÁRIA – </w:t>
            </w:r>
            <w:r w:rsidRPr="007F143A">
              <w:rPr>
                <w:rFonts w:ascii="Calibri" w:hAnsi="Calibri" w:cs="Calibri"/>
                <w:b/>
                <w:sz w:val="24"/>
                <w:szCs w:val="24"/>
              </w:rPr>
              <w:t>Edital Municipal de Linguagens do Município de Xanxerê – 01/2018</w:t>
            </w:r>
          </w:p>
        </w:tc>
      </w:tr>
      <w:tr w:rsidR="008C3539" w:rsidRPr="0043480A" w:rsidTr="00D860D0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8C3539" w:rsidRPr="0043480A" w:rsidRDefault="008C3539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480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8C3539" w:rsidRPr="0043480A" w:rsidRDefault="008C3539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480A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</w:tcPr>
          <w:p w:rsidR="008C3539" w:rsidRPr="0043480A" w:rsidRDefault="008C3539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480A"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:rsidR="008C3539" w:rsidRPr="0043480A" w:rsidRDefault="008C3539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480A">
              <w:rPr>
                <w:b/>
                <w:sz w:val="24"/>
                <w:szCs w:val="24"/>
              </w:rPr>
              <w:t>VALOR TOTAL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  <w:vAlign w:val="center"/>
          </w:tcPr>
          <w:p w:rsidR="008C3539" w:rsidRPr="0043480A" w:rsidRDefault="008C3539" w:rsidP="00D860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480A">
              <w:rPr>
                <w:b/>
                <w:sz w:val="24"/>
                <w:szCs w:val="24"/>
              </w:rPr>
              <w:t>OBSERVAÇÕES</w:t>
            </w:r>
          </w:p>
        </w:tc>
      </w:tr>
      <w:tr w:rsidR="008C3539" w:rsidRPr="009E254E" w:rsidTr="00D860D0">
        <w:tc>
          <w:tcPr>
            <w:tcW w:w="2830" w:type="dxa"/>
            <w:gridSpan w:val="2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9E254E" w:rsidTr="00D860D0">
        <w:tc>
          <w:tcPr>
            <w:tcW w:w="2830" w:type="dxa"/>
            <w:gridSpan w:val="2"/>
          </w:tcPr>
          <w:p w:rsidR="008C3539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8C3539" w:rsidRPr="009E254E" w:rsidRDefault="008C3539" w:rsidP="00D8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3539" w:rsidRPr="0043480A" w:rsidTr="00D860D0">
        <w:tc>
          <w:tcPr>
            <w:tcW w:w="5096" w:type="dxa"/>
            <w:gridSpan w:val="6"/>
            <w:shd w:val="clear" w:color="auto" w:fill="D9D9D9" w:themeFill="background1" w:themeFillShade="D9"/>
          </w:tcPr>
          <w:p w:rsidR="008C3539" w:rsidRPr="0043480A" w:rsidRDefault="008C3539" w:rsidP="00D860D0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43480A">
              <w:rPr>
                <w:b/>
                <w:sz w:val="28"/>
                <w:szCs w:val="28"/>
              </w:rPr>
              <w:t>VALOR TOTAL DO PROJETO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</w:tcPr>
          <w:p w:rsidR="008C3539" w:rsidRPr="0043480A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D9D9D9" w:themeFill="background1" w:themeFillShade="D9"/>
          </w:tcPr>
          <w:p w:rsidR="008C3539" w:rsidRPr="0043480A" w:rsidRDefault="008C3539" w:rsidP="00D860D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C3539" w:rsidRPr="0043480A" w:rsidTr="00D860D0">
        <w:tc>
          <w:tcPr>
            <w:tcW w:w="8494" w:type="dxa"/>
            <w:gridSpan w:val="10"/>
            <w:shd w:val="clear" w:color="auto" w:fill="auto"/>
          </w:tcPr>
          <w:p w:rsidR="008C3539" w:rsidRDefault="008C3539" w:rsidP="00D860D0">
            <w:pPr>
              <w:autoSpaceDE w:val="0"/>
              <w:autoSpaceDN w:val="0"/>
              <w:adjustRightInd w:val="0"/>
              <w:ind w:right="22"/>
              <w:jc w:val="both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INFORMAÇÕES IMPORTANTES SOBRE A PLANILHA ORÇAMENTÁRIA:</w:t>
            </w:r>
          </w:p>
          <w:p w:rsidR="008C3539" w:rsidRDefault="008C3539" w:rsidP="00D860D0">
            <w:pPr>
              <w:autoSpaceDE w:val="0"/>
              <w:autoSpaceDN w:val="0"/>
              <w:adjustRightInd w:val="0"/>
              <w:ind w:right="22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Lembre-se que o valor total do projeto deve ser igual ao módulo financeiro em que concorre.</w:t>
            </w:r>
          </w:p>
          <w:p w:rsidR="008C3539" w:rsidRDefault="008C3539" w:rsidP="00D860D0">
            <w:pPr>
              <w:autoSpaceDE w:val="0"/>
              <w:autoSpaceDN w:val="0"/>
              <w:adjustRightInd w:val="0"/>
              <w:ind w:right="22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Certifique-se que as operações utilizadas na planilha não possuem equívocos de soma e/ou multiplicação.</w:t>
            </w:r>
          </w:p>
          <w:p w:rsidR="008C3539" w:rsidRPr="0043480A" w:rsidRDefault="008C3539" w:rsidP="00D860D0">
            <w:pPr>
              <w:autoSpaceDE w:val="0"/>
              <w:autoSpaceDN w:val="0"/>
              <w:adjustRightInd w:val="0"/>
              <w:ind w:right="22"/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Utilize o campo de “observações” para especificar como o recurso será aplicado e a real necessidade do mesmo. Estas informações serão úteis na hora da avaliação por parte da Comissão de Análise de Projetos.</w:t>
            </w:r>
          </w:p>
        </w:tc>
      </w:tr>
    </w:tbl>
    <w:p w:rsidR="008C3539" w:rsidRDefault="008C3539" w:rsidP="008C35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1342F" w:rsidRPr="00B13738" w:rsidRDefault="00A1342F" w:rsidP="00B13738"/>
    <w:sectPr w:rsidR="00A1342F" w:rsidRPr="00B13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8A"/>
    <w:rsid w:val="001E526F"/>
    <w:rsid w:val="00252B36"/>
    <w:rsid w:val="00585B2C"/>
    <w:rsid w:val="006014A1"/>
    <w:rsid w:val="008C3539"/>
    <w:rsid w:val="00A1342F"/>
    <w:rsid w:val="00A45B8A"/>
    <w:rsid w:val="00AA6635"/>
    <w:rsid w:val="00B1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3</cp:revision>
  <dcterms:created xsi:type="dcterms:W3CDTF">2018-03-13T16:47:00Z</dcterms:created>
  <dcterms:modified xsi:type="dcterms:W3CDTF">2018-03-13T16:57:00Z</dcterms:modified>
</cp:coreProperties>
</file>